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D901" w14:textId="67ED1B9F" w:rsidR="00C500BE" w:rsidRPr="00D11C98" w:rsidRDefault="00C500BE" w:rsidP="003C1DF7">
      <w:pPr>
        <w:spacing w:before="120" w:after="120" w:line="240" w:lineRule="auto"/>
        <w:rPr>
          <w:rFonts w:ascii="Arial" w:hAnsi="Arial" w:cs="Arial"/>
          <w:b/>
          <w:sz w:val="22"/>
        </w:rPr>
      </w:pPr>
    </w:p>
    <w:p w14:paraId="519063FD" w14:textId="746F3C8D" w:rsidR="007C362D" w:rsidRPr="00D11C98" w:rsidRDefault="00540D97" w:rsidP="00140B76">
      <w:pPr>
        <w:spacing w:before="120" w:after="120" w:line="240" w:lineRule="auto"/>
        <w:jc w:val="center"/>
        <w:rPr>
          <w:rFonts w:ascii="Arial" w:hAnsi="Arial" w:cs="Arial"/>
          <w:b/>
          <w:sz w:val="22"/>
        </w:rPr>
      </w:pPr>
      <w:r w:rsidRPr="00D11C98">
        <w:rPr>
          <w:rFonts w:ascii="Arial" w:hAnsi="Arial" w:cs="Arial"/>
          <w:b/>
          <w:noProof/>
          <w:sz w:val="22"/>
          <w:lang w:eastAsia="en-GB"/>
        </w:rPr>
        <w:drawing>
          <wp:inline distT="0" distB="0" distL="0" distR="0" wp14:anchorId="5AE23037" wp14:editId="326082F3">
            <wp:extent cx="2915678" cy="9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F_Logo_black_A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5678" cy="972000"/>
                    </a:xfrm>
                    <a:prstGeom prst="rect">
                      <a:avLst/>
                    </a:prstGeom>
                  </pic:spPr>
                </pic:pic>
              </a:graphicData>
            </a:graphic>
          </wp:inline>
        </w:drawing>
      </w:r>
    </w:p>
    <w:p w14:paraId="2B58AF5D" w14:textId="77777777" w:rsidR="007C362D" w:rsidRPr="00D11C98" w:rsidRDefault="007C362D" w:rsidP="00183E9F">
      <w:pPr>
        <w:spacing w:before="120" w:after="120" w:line="240" w:lineRule="auto"/>
        <w:jc w:val="center"/>
        <w:rPr>
          <w:rFonts w:ascii="Arial" w:hAnsi="Arial" w:cs="Arial"/>
          <w:b/>
          <w:sz w:val="22"/>
        </w:rPr>
      </w:pPr>
      <w:r w:rsidRPr="00D11C98">
        <w:rPr>
          <w:rFonts w:ascii="Arial" w:hAnsi="Arial" w:cs="Arial"/>
          <w:b/>
          <w:sz w:val="22"/>
        </w:rPr>
        <w:t>Grand President</w:t>
      </w:r>
      <w:r w:rsidR="00183E9F" w:rsidRPr="00D11C98">
        <w:rPr>
          <w:rFonts w:ascii="Arial" w:hAnsi="Arial" w:cs="Arial"/>
          <w:b/>
          <w:sz w:val="22"/>
        </w:rPr>
        <w:br/>
      </w:r>
      <w:r w:rsidR="00EC530B" w:rsidRPr="00D11C98">
        <w:rPr>
          <w:rFonts w:ascii="Arial" w:hAnsi="Arial" w:cs="Arial"/>
          <w:sz w:val="22"/>
        </w:rPr>
        <w:t>HRH The Duke of Kent</w:t>
      </w:r>
      <w:r w:rsidR="00140B76" w:rsidRPr="00D11C98">
        <w:rPr>
          <w:rFonts w:ascii="Arial" w:hAnsi="Arial" w:cs="Arial"/>
          <w:sz w:val="22"/>
        </w:rPr>
        <w:t xml:space="preserve"> KG</w:t>
      </w:r>
      <w:r w:rsidR="00140B76" w:rsidRPr="00D11C98">
        <w:rPr>
          <w:rFonts w:ascii="Arial" w:hAnsi="Arial" w:cs="Arial"/>
          <w:sz w:val="22"/>
        </w:rPr>
        <w:br/>
      </w:r>
      <w:r w:rsidRPr="00D11C98">
        <w:rPr>
          <w:rFonts w:ascii="Arial" w:hAnsi="Arial" w:cs="Arial"/>
          <w:sz w:val="22"/>
        </w:rPr>
        <w:t>Grand Master</w:t>
      </w:r>
    </w:p>
    <w:p w14:paraId="044C3D15" w14:textId="77777777" w:rsidR="007C362D" w:rsidRPr="00D11C98" w:rsidRDefault="007C362D" w:rsidP="00140B76">
      <w:pPr>
        <w:spacing w:before="120" w:after="120" w:line="240" w:lineRule="auto"/>
        <w:jc w:val="center"/>
        <w:rPr>
          <w:rFonts w:ascii="Arial" w:hAnsi="Arial" w:cs="Arial"/>
          <w:sz w:val="22"/>
        </w:rPr>
      </w:pPr>
    </w:p>
    <w:p w14:paraId="7BD00E3D" w14:textId="19424008" w:rsidR="007C362D" w:rsidRPr="00D11C98" w:rsidRDefault="007C362D" w:rsidP="00183E9F">
      <w:pPr>
        <w:spacing w:before="120" w:after="120" w:line="240" w:lineRule="auto"/>
        <w:jc w:val="center"/>
        <w:rPr>
          <w:rFonts w:ascii="Arial" w:hAnsi="Arial" w:cs="Arial"/>
          <w:b/>
          <w:sz w:val="22"/>
        </w:rPr>
      </w:pPr>
      <w:r w:rsidRPr="00D11C98">
        <w:rPr>
          <w:rFonts w:ascii="Arial" w:hAnsi="Arial" w:cs="Arial"/>
          <w:b/>
          <w:sz w:val="22"/>
        </w:rPr>
        <w:t>President</w:t>
      </w:r>
      <w:r w:rsidR="00183E9F" w:rsidRPr="00D11C98">
        <w:rPr>
          <w:rFonts w:ascii="Arial" w:hAnsi="Arial" w:cs="Arial"/>
          <w:b/>
          <w:sz w:val="22"/>
        </w:rPr>
        <w:br/>
      </w:r>
      <w:r w:rsidR="002E16BD">
        <w:rPr>
          <w:rFonts w:ascii="Arial" w:hAnsi="Arial" w:cs="Arial"/>
          <w:sz w:val="22"/>
        </w:rPr>
        <w:t>James Long</w:t>
      </w:r>
      <w:r w:rsidRPr="00D11C98">
        <w:rPr>
          <w:rFonts w:ascii="Arial" w:hAnsi="Arial" w:cs="Arial"/>
          <w:sz w:val="22"/>
        </w:rPr>
        <w:t xml:space="preserve"> </w:t>
      </w:r>
      <w:r w:rsidR="002E16BD">
        <w:rPr>
          <w:rFonts w:ascii="Arial" w:hAnsi="Arial" w:cs="Arial"/>
          <w:sz w:val="22"/>
        </w:rPr>
        <w:t>TD</w:t>
      </w:r>
    </w:p>
    <w:p w14:paraId="77BF4287" w14:textId="77777777" w:rsidR="007C362D" w:rsidRPr="00D11C98" w:rsidRDefault="007C362D" w:rsidP="00140B76">
      <w:pPr>
        <w:spacing w:before="120" w:after="120" w:line="240" w:lineRule="auto"/>
        <w:jc w:val="center"/>
        <w:rPr>
          <w:rFonts w:ascii="Arial" w:hAnsi="Arial" w:cs="Arial"/>
          <w:sz w:val="22"/>
        </w:rPr>
      </w:pPr>
    </w:p>
    <w:p w14:paraId="7F68255B" w14:textId="35674406" w:rsidR="007C362D" w:rsidRPr="00D11C98" w:rsidRDefault="007C362D" w:rsidP="00183E9F">
      <w:pPr>
        <w:spacing w:before="120" w:after="120" w:line="240" w:lineRule="auto"/>
        <w:jc w:val="center"/>
        <w:rPr>
          <w:rFonts w:ascii="Arial" w:hAnsi="Arial" w:cs="Arial"/>
          <w:b/>
          <w:sz w:val="22"/>
        </w:rPr>
      </w:pPr>
      <w:r w:rsidRPr="00D11C98">
        <w:rPr>
          <w:rFonts w:ascii="Arial" w:hAnsi="Arial" w:cs="Arial"/>
          <w:b/>
          <w:sz w:val="22"/>
        </w:rPr>
        <w:t>Deputy President</w:t>
      </w:r>
      <w:r w:rsidR="00243533" w:rsidRPr="00D11C98">
        <w:rPr>
          <w:rFonts w:ascii="Arial" w:hAnsi="Arial" w:cs="Arial"/>
          <w:b/>
          <w:sz w:val="22"/>
        </w:rPr>
        <w:t xml:space="preserve"> and Chairman</w:t>
      </w:r>
      <w:r w:rsidR="00183E9F" w:rsidRPr="00D11C98">
        <w:rPr>
          <w:rFonts w:ascii="Arial" w:hAnsi="Arial" w:cs="Arial"/>
          <w:b/>
          <w:sz w:val="22"/>
        </w:rPr>
        <w:br/>
      </w:r>
      <w:r w:rsidR="00B81656" w:rsidRPr="00D11C98">
        <w:rPr>
          <w:rFonts w:ascii="Arial" w:hAnsi="Arial" w:cs="Arial"/>
          <w:sz w:val="22"/>
        </w:rPr>
        <w:t>Sir Paul Williams</w:t>
      </w:r>
      <w:r w:rsidR="000F156F" w:rsidRPr="00D11C98">
        <w:rPr>
          <w:rFonts w:ascii="Arial" w:hAnsi="Arial" w:cs="Arial"/>
          <w:sz w:val="22"/>
        </w:rPr>
        <w:t xml:space="preserve"> OBE, KStJ, DL</w:t>
      </w:r>
    </w:p>
    <w:p w14:paraId="596E1F0D" w14:textId="77777777" w:rsidR="007C362D" w:rsidRPr="00D11C98" w:rsidRDefault="007C362D" w:rsidP="00140B76">
      <w:pPr>
        <w:spacing w:before="120" w:after="120" w:line="240" w:lineRule="auto"/>
        <w:jc w:val="center"/>
        <w:rPr>
          <w:rFonts w:ascii="Arial" w:hAnsi="Arial" w:cs="Arial"/>
          <w:i/>
          <w:sz w:val="22"/>
        </w:rPr>
      </w:pPr>
    </w:p>
    <w:p w14:paraId="70AA0D76" w14:textId="77777777" w:rsidR="001A1BE1" w:rsidRPr="00D11C98" w:rsidRDefault="007C362D" w:rsidP="00140B76">
      <w:pPr>
        <w:spacing w:before="120" w:after="120" w:line="240" w:lineRule="auto"/>
        <w:jc w:val="center"/>
        <w:rPr>
          <w:rFonts w:ascii="Arial" w:hAnsi="Arial" w:cs="Arial"/>
          <w:b/>
          <w:sz w:val="22"/>
        </w:rPr>
        <w:sectPr w:rsidR="001A1BE1" w:rsidRPr="00D11C98" w:rsidSect="00F03ED5">
          <w:pgSz w:w="11906" w:h="16838"/>
          <w:pgMar w:top="1440" w:right="1440" w:bottom="1440" w:left="1440" w:header="708" w:footer="708" w:gutter="0"/>
          <w:cols w:space="708"/>
          <w:docGrid w:linePitch="360"/>
        </w:sectPr>
      </w:pPr>
      <w:r w:rsidRPr="00D11C98">
        <w:rPr>
          <w:rFonts w:ascii="Arial" w:hAnsi="Arial" w:cs="Arial"/>
          <w:b/>
          <w:sz w:val="22"/>
        </w:rPr>
        <w:t>Trustees</w:t>
      </w:r>
    </w:p>
    <w:p w14:paraId="45C6802F" w14:textId="01949154" w:rsidR="0065228F" w:rsidRPr="00D11C98" w:rsidRDefault="0065228F" w:rsidP="0065228F">
      <w:pPr>
        <w:spacing w:line="240" w:lineRule="auto"/>
        <w:jc w:val="center"/>
        <w:rPr>
          <w:rFonts w:ascii="Arial" w:hAnsi="Arial" w:cs="Arial"/>
          <w:sz w:val="22"/>
        </w:rPr>
      </w:pPr>
      <w:r w:rsidRPr="00D11C98">
        <w:rPr>
          <w:rFonts w:ascii="Arial" w:hAnsi="Arial" w:cs="Arial"/>
          <w:sz w:val="22"/>
        </w:rPr>
        <w:t>Clive Emerson</w:t>
      </w:r>
      <w:r w:rsidR="007C4EAF">
        <w:rPr>
          <w:rFonts w:ascii="Arial" w:hAnsi="Arial" w:cs="Arial"/>
          <w:sz w:val="22"/>
        </w:rPr>
        <w:t xml:space="preserve"> (Treasurer)</w:t>
      </w:r>
    </w:p>
    <w:p w14:paraId="66EBA06A" w14:textId="13FCF58B" w:rsidR="000F156F" w:rsidRDefault="000F156F" w:rsidP="0065228F">
      <w:pPr>
        <w:spacing w:line="240" w:lineRule="auto"/>
        <w:jc w:val="center"/>
        <w:rPr>
          <w:rFonts w:ascii="Arial" w:hAnsi="Arial" w:cs="Arial"/>
          <w:sz w:val="22"/>
        </w:rPr>
      </w:pPr>
      <w:r w:rsidRPr="00D11C98">
        <w:rPr>
          <w:rFonts w:ascii="Arial" w:hAnsi="Arial" w:cs="Arial"/>
          <w:sz w:val="22"/>
        </w:rPr>
        <w:t>Dr Simon Fellerman</w:t>
      </w:r>
    </w:p>
    <w:p w14:paraId="6A649555" w14:textId="34174CA9" w:rsidR="007C4EAF" w:rsidRPr="00D11C98" w:rsidRDefault="007C4EAF" w:rsidP="0065228F">
      <w:pPr>
        <w:spacing w:line="240" w:lineRule="auto"/>
        <w:jc w:val="center"/>
        <w:rPr>
          <w:rFonts w:ascii="Arial" w:hAnsi="Arial" w:cs="Arial"/>
          <w:sz w:val="22"/>
        </w:rPr>
      </w:pPr>
      <w:r>
        <w:rPr>
          <w:rFonts w:ascii="Arial" w:hAnsi="Arial" w:cs="Arial"/>
          <w:sz w:val="22"/>
        </w:rPr>
        <w:t>Edward Goodchild</w:t>
      </w:r>
    </w:p>
    <w:p w14:paraId="6B306BF4" w14:textId="19583E6E" w:rsidR="0065228F" w:rsidRDefault="00C52606" w:rsidP="0065228F">
      <w:pPr>
        <w:spacing w:line="240" w:lineRule="auto"/>
        <w:jc w:val="center"/>
        <w:rPr>
          <w:rFonts w:ascii="Arial" w:hAnsi="Arial" w:cs="Arial"/>
          <w:sz w:val="22"/>
        </w:rPr>
      </w:pPr>
      <w:r>
        <w:rPr>
          <w:rFonts w:ascii="Arial" w:hAnsi="Arial" w:cs="Arial"/>
          <w:sz w:val="22"/>
        </w:rPr>
        <w:t>Alan Graham</w:t>
      </w:r>
      <w:r w:rsidR="0065228F" w:rsidRPr="00D11C98">
        <w:rPr>
          <w:rFonts w:ascii="Arial" w:hAnsi="Arial" w:cs="Arial"/>
          <w:sz w:val="22"/>
        </w:rPr>
        <w:t xml:space="preserve"> MBE</w:t>
      </w:r>
    </w:p>
    <w:p w14:paraId="13C56C53" w14:textId="26E931F6" w:rsidR="0065228F" w:rsidRDefault="0065228F" w:rsidP="0065228F">
      <w:pPr>
        <w:spacing w:line="240" w:lineRule="auto"/>
        <w:jc w:val="center"/>
        <w:rPr>
          <w:rFonts w:ascii="Arial" w:hAnsi="Arial" w:cs="Arial"/>
          <w:sz w:val="22"/>
        </w:rPr>
      </w:pPr>
      <w:r w:rsidRPr="00D11C98">
        <w:rPr>
          <w:rFonts w:ascii="Arial" w:hAnsi="Arial" w:cs="Arial"/>
          <w:sz w:val="22"/>
        </w:rPr>
        <w:t>Christopher Head</w:t>
      </w:r>
    </w:p>
    <w:p w14:paraId="5B2E6C74" w14:textId="0AF77CC7" w:rsidR="007C4EAF" w:rsidRPr="00D11C98" w:rsidRDefault="007C4EAF" w:rsidP="0065228F">
      <w:pPr>
        <w:spacing w:line="240" w:lineRule="auto"/>
        <w:jc w:val="center"/>
        <w:rPr>
          <w:rFonts w:ascii="Arial" w:hAnsi="Arial" w:cs="Arial"/>
          <w:sz w:val="22"/>
        </w:rPr>
      </w:pPr>
      <w:r>
        <w:rPr>
          <w:rFonts w:ascii="Arial" w:hAnsi="Arial" w:cs="Arial"/>
          <w:sz w:val="22"/>
        </w:rPr>
        <w:t>Charlotte Miller</w:t>
      </w:r>
      <w:r w:rsidR="00857767">
        <w:rPr>
          <w:rFonts w:ascii="Arial" w:hAnsi="Arial" w:cs="Arial"/>
          <w:sz w:val="22"/>
        </w:rPr>
        <w:t xml:space="preserve"> (Co-opted)</w:t>
      </w:r>
    </w:p>
    <w:p w14:paraId="3099DD8C" w14:textId="3B980275" w:rsidR="000F156F" w:rsidRDefault="000F156F" w:rsidP="0065228F">
      <w:pPr>
        <w:spacing w:line="240" w:lineRule="auto"/>
        <w:jc w:val="center"/>
        <w:rPr>
          <w:rFonts w:ascii="Arial" w:hAnsi="Arial" w:cs="Arial"/>
          <w:sz w:val="22"/>
        </w:rPr>
      </w:pPr>
      <w:r w:rsidRPr="00D11C98">
        <w:rPr>
          <w:rFonts w:ascii="Arial" w:hAnsi="Arial" w:cs="Arial"/>
          <w:sz w:val="22"/>
        </w:rPr>
        <w:t>Stephen Robinson</w:t>
      </w:r>
    </w:p>
    <w:p w14:paraId="51A30C29" w14:textId="7C7ECD47" w:rsidR="007C4EAF" w:rsidRDefault="007C4EAF" w:rsidP="0065228F">
      <w:pPr>
        <w:spacing w:line="240" w:lineRule="auto"/>
        <w:jc w:val="center"/>
        <w:rPr>
          <w:rFonts w:ascii="Arial" w:hAnsi="Arial" w:cs="Arial"/>
          <w:sz w:val="22"/>
        </w:rPr>
      </w:pPr>
      <w:r>
        <w:rPr>
          <w:rFonts w:ascii="Arial" w:hAnsi="Arial" w:cs="Arial"/>
          <w:sz w:val="22"/>
        </w:rPr>
        <w:t>Marie Shenton</w:t>
      </w:r>
    </w:p>
    <w:p w14:paraId="27961FEB" w14:textId="4621BF38" w:rsidR="00857767" w:rsidRPr="00D11C98" w:rsidRDefault="00857767" w:rsidP="0065228F">
      <w:pPr>
        <w:spacing w:line="240" w:lineRule="auto"/>
        <w:jc w:val="center"/>
        <w:rPr>
          <w:rFonts w:ascii="Arial" w:hAnsi="Arial" w:cs="Arial"/>
          <w:sz w:val="22"/>
        </w:rPr>
      </w:pPr>
      <w:r>
        <w:rPr>
          <w:rFonts w:ascii="Arial" w:hAnsi="Arial" w:cs="Arial"/>
          <w:sz w:val="22"/>
        </w:rPr>
        <w:t>David Southern</w:t>
      </w:r>
    </w:p>
    <w:p w14:paraId="42364003" w14:textId="0EC6D24F" w:rsidR="00857767" w:rsidRDefault="00857767" w:rsidP="0065228F">
      <w:pPr>
        <w:spacing w:line="240" w:lineRule="auto"/>
        <w:jc w:val="center"/>
        <w:rPr>
          <w:rFonts w:ascii="Arial" w:hAnsi="Arial" w:cs="Arial"/>
          <w:sz w:val="22"/>
        </w:rPr>
      </w:pPr>
      <w:r>
        <w:rPr>
          <w:rFonts w:ascii="Arial" w:hAnsi="Arial" w:cs="Arial"/>
          <w:sz w:val="22"/>
        </w:rPr>
        <w:t>Bruce Walker</w:t>
      </w:r>
    </w:p>
    <w:p w14:paraId="0EB782FF" w14:textId="68DB5AC6" w:rsidR="0065228F" w:rsidRPr="00D11C98" w:rsidRDefault="0065228F" w:rsidP="0065228F">
      <w:pPr>
        <w:spacing w:line="240" w:lineRule="auto"/>
        <w:jc w:val="center"/>
        <w:rPr>
          <w:rFonts w:ascii="Arial" w:hAnsi="Arial" w:cs="Arial"/>
          <w:sz w:val="22"/>
        </w:rPr>
      </w:pPr>
      <w:r w:rsidRPr="00D11C98">
        <w:rPr>
          <w:rFonts w:ascii="Arial" w:hAnsi="Arial" w:cs="Arial"/>
          <w:sz w:val="22"/>
        </w:rPr>
        <w:t>Howard Wilson</w:t>
      </w:r>
    </w:p>
    <w:p w14:paraId="3129380B" w14:textId="77777777" w:rsidR="0065228F" w:rsidRPr="00D11C98" w:rsidRDefault="0065228F" w:rsidP="00140B76">
      <w:pPr>
        <w:spacing w:before="120" w:after="120" w:line="240" w:lineRule="auto"/>
        <w:jc w:val="center"/>
        <w:rPr>
          <w:rFonts w:ascii="Arial" w:hAnsi="Arial" w:cs="Arial"/>
          <w:sz w:val="22"/>
        </w:rPr>
        <w:sectPr w:rsidR="0065228F" w:rsidRPr="00D11C98" w:rsidSect="00F03ED5">
          <w:type w:val="continuous"/>
          <w:pgSz w:w="11906" w:h="16838"/>
          <w:pgMar w:top="1440" w:right="1440" w:bottom="1440" w:left="1440" w:header="708" w:footer="708" w:gutter="0"/>
          <w:cols w:num="2" w:space="708"/>
          <w:docGrid w:linePitch="360"/>
        </w:sectPr>
      </w:pPr>
    </w:p>
    <w:p w14:paraId="1557DBCF" w14:textId="77777777" w:rsidR="007C362D" w:rsidRPr="00D11C98" w:rsidRDefault="007C362D" w:rsidP="00140B76">
      <w:pPr>
        <w:spacing w:before="120" w:after="120" w:line="240" w:lineRule="auto"/>
        <w:jc w:val="center"/>
        <w:rPr>
          <w:rFonts w:ascii="Arial" w:hAnsi="Arial" w:cs="Arial"/>
          <w:sz w:val="22"/>
        </w:rPr>
      </w:pPr>
    </w:p>
    <w:p w14:paraId="6698578F" w14:textId="77777777" w:rsidR="001A1BE1" w:rsidRPr="00D11C98" w:rsidRDefault="001A1BE1" w:rsidP="00063611">
      <w:pPr>
        <w:spacing w:before="120" w:after="120" w:line="240" w:lineRule="auto"/>
        <w:jc w:val="center"/>
        <w:rPr>
          <w:rFonts w:ascii="Arial" w:hAnsi="Arial" w:cs="Arial"/>
          <w:b/>
          <w:sz w:val="22"/>
        </w:rPr>
      </w:pPr>
      <w:r w:rsidRPr="00D11C98">
        <w:rPr>
          <w:rFonts w:ascii="Arial" w:hAnsi="Arial" w:cs="Arial"/>
          <w:b/>
          <w:sz w:val="22"/>
        </w:rPr>
        <w:t>Chief Executive</w:t>
      </w:r>
      <w:r w:rsidR="00063611" w:rsidRPr="00D11C98">
        <w:rPr>
          <w:rFonts w:ascii="Arial" w:hAnsi="Arial" w:cs="Arial"/>
          <w:b/>
          <w:sz w:val="22"/>
        </w:rPr>
        <w:br/>
      </w:r>
      <w:r w:rsidR="00AB2521" w:rsidRPr="00D11C98">
        <w:rPr>
          <w:rFonts w:ascii="Arial" w:hAnsi="Arial" w:cs="Arial"/>
          <w:sz w:val="22"/>
        </w:rPr>
        <w:t>Les Hutchinson</w:t>
      </w:r>
    </w:p>
    <w:p w14:paraId="7D63EE19" w14:textId="77777777" w:rsidR="001A1BE1" w:rsidRPr="00D11C98" w:rsidRDefault="001A1BE1" w:rsidP="00140B76">
      <w:pPr>
        <w:spacing w:before="120" w:after="120" w:line="240" w:lineRule="auto"/>
        <w:jc w:val="center"/>
        <w:rPr>
          <w:rFonts w:ascii="Arial" w:hAnsi="Arial" w:cs="Arial"/>
          <w:sz w:val="22"/>
        </w:rPr>
      </w:pPr>
    </w:p>
    <w:p w14:paraId="7DB23D86" w14:textId="1FBA47DE" w:rsidR="001A1BE1" w:rsidRDefault="00F84B5C" w:rsidP="00063611">
      <w:pPr>
        <w:spacing w:before="120" w:after="120" w:line="240" w:lineRule="auto"/>
        <w:jc w:val="center"/>
        <w:rPr>
          <w:rFonts w:ascii="Arial" w:hAnsi="Arial" w:cs="Arial"/>
          <w:sz w:val="22"/>
        </w:rPr>
      </w:pPr>
      <w:r w:rsidRPr="00D11C98">
        <w:rPr>
          <w:rFonts w:ascii="Arial" w:hAnsi="Arial" w:cs="Arial"/>
          <w:b/>
          <w:sz w:val="22"/>
        </w:rPr>
        <w:t>Operations Director</w:t>
      </w:r>
      <w:r w:rsidR="00063611" w:rsidRPr="00D11C98">
        <w:rPr>
          <w:rFonts w:ascii="Arial" w:hAnsi="Arial" w:cs="Arial"/>
          <w:b/>
          <w:sz w:val="22"/>
        </w:rPr>
        <w:br/>
      </w:r>
      <w:r w:rsidR="00AB2521" w:rsidRPr="00D11C98">
        <w:rPr>
          <w:rFonts w:ascii="Arial" w:hAnsi="Arial" w:cs="Arial"/>
          <w:sz w:val="22"/>
        </w:rPr>
        <w:t>John McCrohan</w:t>
      </w:r>
    </w:p>
    <w:p w14:paraId="030AA783" w14:textId="77777777" w:rsidR="00C52606" w:rsidRDefault="00C52606" w:rsidP="00063611">
      <w:pPr>
        <w:spacing w:before="120" w:after="120" w:line="240" w:lineRule="auto"/>
        <w:jc w:val="center"/>
        <w:rPr>
          <w:rFonts w:ascii="Arial" w:hAnsi="Arial" w:cs="Arial"/>
          <w:sz w:val="22"/>
        </w:rPr>
      </w:pPr>
    </w:p>
    <w:p w14:paraId="4863E331" w14:textId="50AC74D3" w:rsidR="00C52606" w:rsidRPr="00C52606" w:rsidRDefault="00C52606" w:rsidP="00063611">
      <w:pPr>
        <w:spacing w:before="120" w:after="120" w:line="240" w:lineRule="auto"/>
        <w:jc w:val="center"/>
        <w:rPr>
          <w:rFonts w:ascii="Arial" w:hAnsi="Arial" w:cs="Arial"/>
          <w:b/>
          <w:sz w:val="22"/>
        </w:rPr>
      </w:pPr>
      <w:r w:rsidRPr="00C52606">
        <w:rPr>
          <w:rFonts w:ascii="Arial" w:hAnsi="Arial" w:cs="Arial"/>
          <w:sz w:val="22"/>
        </w:rPr>
        <w:t>For the most up-to-date list of staff and trustees, visit: mcf.org.uk/about-us/the-team</w:t>
      </w:r>
    </w:p>
    <w:p w14:paraId="28D2A81C" w14:textId="7850DEDE" w:rsidR="001A1BE1" w:rsidRPr="00D11C98" w:rsidRDefault="00140B76" w:rsidP="00C52606">
      <w:pPr>
        <w:spacing w:before="120" w:after="120" w:line="240" w:lineRule="auto"/>
        <w:jc w:val="center"/>
        <w:rPr>
          <w:rFonts w:ascii="Arial" w:hAnsi="Arial" w:cs="Arial"/>
          <w:sz w:val="22"/>
        </w:rPr>
      </w:pPr>
      <w:r w:rsidRPr="00D11C98">
        <w:rPr>
          <w:rFonts w:ascii="Arial" w:hAnsi="Arial" w:cs="Arial"/>
          <w:sz w:val="22"/>
        </w:rPr>
        <w:t>60 Great Queen Street</w:t>
      </w:r>
      <w:r w:rsidRPr="00D11C98">
        <w:rPr>
          <w:rFonts w:ascii="Arial" w:hAnsi="Arial" w:cs="Arial"/>
          <w:sz w:val="22"/>
        </w:rPr>
        <w:br/>
      </w:r>
      <w:r w:rsidR="001A1BE1" w:rsidRPr="00D11C98">
        <w:rPr>
          <w:rFonts w:ascii="Arial" w:hAnsi="Arial" w:cs="Arial"/>
          <w:sz w:val="22"/>
        </w:rPr>
        <w:t>Lond</w:t>
      </w:r>
      <w:r w:rsidRPr="00D11C98">
        <w:rPr>
          <w:rFonts w:ascii="Arial" w:hAnsi="Arial" w:cs="Arial"/>
          <w:sz w:val="22"/>
        </w:rPr>
        <w:t>on, WC2B 5AZ</w:t>
      </w:r>
      <w:r w:rsidRPr="00D11C98">
        <w:rPr>
          <w:rFonts w:ascii="Arial" w:hAnsi="Arial" w:cs="Arial"/>
          <w:sz w:val="22"/>
        </w:rPr>
        <w:br/>
        <w:t>020 3146 3333</w:t>
      </w:r>
      <w:r w:rsidRPr="00D11C98">
        <w:rPr>
          <w:rFonts w:ascii="Arial" w:hAnsi="Arial" w:cs="Arial"/>
          <w:sz w:val="22"/>
        </w:rPr>
        <w:br/>
      </w:r>
      <w:r w:rsidR="001A1BE1" w:rsidRPr="00D11C98">
        <w:rPr>
          <w:rFonts w:ascii="Arial" w:hAnsi="Arial" w:cs="Arial"/>
          <w:sz w:val="22"/>
        </w:rPr>
        <w:t>info@mcf.org.uk</w:t>
      </w:r>
    </w:p>
    <w:p w14:paraId="34880E18" w14:textId="1965D06E" w:rsidR="001A1BE1" w:rsidRPr="00D11C98" w:rsidRDefault="001A1BE1" w:rsidP="00140B76">
      <w:pPr>
        <w:spacing w:before="120" w:after="120" w:line="240" w:lineRule="auto"/>
        <w:jc w:val="center"/>
        <w:rPr>
          <w:rFonts w:ascii="Arial" w:hAnsi="Arial" w:cs="Arial"/>
          <w:sz w:val="22"/>
        </w:rPr>
      </w:pPr>
      <w:r w:rsidRPr="00D11C98">
        <w:rPr>
          <w:rFonts w:ascii="Arial" w:hAnsi="Arial" w:cs="Arial"/>
          <w:sz w:val="22"/>
        </w:rPr>
        <w:t>mcf.org.uk</w:t>
      </w:r>
    </w:p>
    <w:p w14:paraId="629172FA" w14:textId="6116663F" w:rsidR="001A1BE1" w:rsidRPr="00D11C98" w:rsidRDefault="00B81656" w:rsidP="00140B76">
      <w:pPr>
        <w:spacing w:line="240" w:lineRule="auto"/>
        <w:rPr>
          <w:rFonts w:ascii="Arial" w:hAnsi="Arial" w:cs="Arial"/>
          <w:sz w:val="22"/>
        </w:rPr>
      </w:pPr>
      <w:r w:rsidRPr="00D11C98">
        <w:rPr>
          <w:rFonts w:ascii="Arial" w:hAnsi="Arial" w:cs="Arial"/>
          <w:noProof/>
          <w:sz w:val="22"/>
          <w:lang w:eastAsia="en-GB"/>
        </w:rPr>
        <w:drawing>
          <wp:inline distT="0" distB="0" distL="0" distR="0" wp14:anchorId="3B8C7D5E" wp14:editId="31AD5158">
            <wp:extent cx="133350" cy="133350"/>
            <wp:effectExtent l="0" t="0" r="0" b="0"/>
            <wp:docPr id="9" name="Picture 1" descr="https://cdn1.iconfinder.com/data/icons/logotypes/32/square-facebook-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1.iconfinder.com/data/icons/logotypes/32/square-facebook-51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1A1BE1" w:rsidRPr="00D11C98">
        <w:rPr>
          <w:rFonts w:ascii="Arial" w:hAnsi="Arial" w:cs="Arial"/>
          <w:sz w:val="22"/>
        </w:rPr>
        <w:t xml:space="preserve"> /</w:t>
      </w:r>
      <w:proofErr w:type="spellStart"/>
      <w:r w:rsidR="001A1BE1" w:rsidRPr="00D11C98">
        <w:rPr>
          <w:rFonts w:ascii="Arial" w:hAnsi="Arial" w:cs="Arial"/>
          <w:sz w:val="22"/>
        </w:rPr>
        <w:t>theMCF</w:t>
      </w:r>
      <w:proofErr w:type="spellEnd"/>
    </w:p>
    <w:p w14:paraId="00F4CCDF" w14:textId="41B2780B" w:rsidR="001A1BE1" w:rsidRPr="00D11C98" w:rsidRDefault="001A1BE1" w:rsidP="00140B76">
      <w:pPr>
        <w:pStyle w:val="ListParagraph"/>
        <w:numPr>
          <w:ilvl w:val="0"/>
          <w:numId w:val="7"/>
        </w:numPr>
        <w:tabs>
          <w:tab w:val="clear" w:pos="720"/>
          <w:tab w:val="num" w:pos="284"/>
        </w:tabs>
        <w:spacing w:line="240" w:lineRule="auto"/>
        <w:ind w:hanging="720"/>
        <w:rPr>
          <w:rFonts w:ascii="Arial" w:hAnsi="Arial" w:cs="Arial"/>
          <w:sz w:val="22"/>
        </w:rPr>
      </w:pPr>
      <w:r w:rsidRPr="00D11C98">
        <w:rPr>
          <w:rFonts w:ascii="Arial" w:hAnsi="Arial" w:cs="Arial"/>
          <w:sz w:val="22"/>
        </w:rPr>
        <w:t>@</w:t>
      </w:r>
      <w:r w:rsidR="00F84B5C" w:rsidRPr="00D11C98">
        <w:rPr>
          <w:rFonts w:ascii="Arial" w:hAnsi="Arial" w:cs="Arial"/>
          <w:sz w:val="22"/>
        </w:rPr>
        <w:t>Masonic</w:t>
      </w:r>
      <w:r w:rsidRPr="00D11C98">
        <w:rPr>
          <w:rFonts w:ascii="Arial" w:hAnsi="Arial" w:cs="Arial"/>
          <w:sz w:val="22"/>
        </w:rPr>
        <w:t>_</w:t>
      </w:r>
      <w:r w:rsidR="00F84B5C" w:rsidRPr="00D11C98">
        <w:rPr>
          <w:rFonts w:ascii="Arial" w:hAnsi="Arial" w:cs="Arial"/>
          <w:sz w:val="22"/>
        </w:rPr>
        <w:t>Charity</w:t>
      </w:r>
    </w:p>
    <w:p w14:paraId="4A6437A4" w14:textId="77777777" w:rsidR="00860BEE" w:rsidRPr="00D11C98" w:rsidRDefault="00860BEE" w:rsidP="00140B76">
      <w:pPr>
        <w:pStyle w:val="ListParagraph"/>
        <w:spacing w:line="240" w:lineRule="auto"/>
        <w:ind w:hanging="720"/>
        <w:rPr>
          <w:rFonts w:ascii="Arial" w:hAnsi="Arial" w:cs="Arial"/>
          <w:sz w:val="22"/>
        </w:rPr>
      </w:pPr>
      <w:r w:rsidRPr="00D11C98">
        <w:rPr>
          <w:rFonts w:ascii="Arial" w:hAnsi="Arial" w:cs="Arial"/>
          <w:noProof/>
          <w:sz w:val="22"/>
          <w:lang w:eastAsia="en-GB"/>
        </w:rPr>
        <w:drawing>
          <wp:inline distT="0" distB="0" distL="0" distR="0" wp14:anchorId="17B257DE" wp14:editId="2FE19586">
            <wp:extent cx="161925" cy="161925"/>
            <wp:effectExtent l="0" t="0" r="9525" b="9525"/>
            <wp:docPr id="3" name="Picture 3" descr="Image result for little 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little instagram ico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728" t="22728"/>
                    <a:stretch/>
                  </pic:blipFill>
                  <pic:spPr bwMode="auto">
                    <a:xfrm flipV="1">
                      <a:off x="0" y="0"/>
                      <a:ext cx="161925" cy="161925"/>
                    </a:xfrm>
                    <a:prstGeom prst="rect">
                      <a:avLst/>
                    </a:prstGeom>
                    <a:noFill/>
                    <a:ln>
                      <a:noFill/>
                    </a:ln>
                    <a:extLst>
                      <a:ext uri="{53640926-AAD7-44D8-BBD7-CCE9431645EC}">
                        <a14:shadowObscured xmlns:a14="http://schemas.microsoft.com/office/drawing/2010/main"/>
                      </a:ext>
                    </a:extLst>
                  </pic:spPr>
                </pic:pic>
              </a:graphicData>
            </a:graphic>
          </wp:inline>
        </w:drawing>
      </w:r>
      <w:r w:rsidRPr="00D11C98">
        <w:rPr>
          <w:rFonts w:ascii="Arial" w:hAnsi="Arial" w:cs="Arial"/>
          <w:sz w:val="22"/>
        </w:rPr>
        <w:t>@masonic_charity</w:t>
      </w:r>
    </w:p>
    <w:p w14:paraId="25E8C569" w14:textId="70004506" w:rsidR="00C52606" w:rsidRDefault="00F94384" w:rsidP="00C52606">
      <w:pPr>
        <w:spacing w:line="240" w:lineRule="auto"/>
        <w:rPr>
          <w:rFonts w:ascii="Arial" w:hAnsi="Arial" w:cs="Arial"/>
          <w:sz w:val="22"/>
        </w:rPr>
      </w:pPr>
      <w:r>
        <w:pict w14:anchorId="38640428">
          <v:shape id="_x0000_i1030" type="#_x0000_t75" alt="http://icons.iconarchive.com/icons/marcus-roberto/google-play/256/YouTube-icon.png" style="width:9.75pt;height:9.75pt;visibility:visible;mso-wrap-style:square">
            <v:imagedata r:id="rId9" o:title="YouTube-icon"/>
          </v:shape>
        </w:pict>
      </w:r>
      <w:r w:rsidR="001D23F2" w:rsidRPr="00D11C98">
        <w:rPr>
          <w:rFonts w:ascii="Arial" w:hAnsi="Arial" w:cs="Arial"/>
          <w:sz w:val="22"/>
        </w:rPr>
        <w:t>/</w:t>
      </w:r>
      <w:proofErr w:type="spellStart"/>
      <w:r w:rsidR="001D23F2" w:rsidRPr="00D11C98">
        <w:rPr>
          <w:rFonts w:ascii="Arial" w:hAnsi="Arial" w:cs="Arial"/>
          <w:sz w:val="22"/>
        </w:rPr>
        <w:t>MasonicCharitableFoundation</w:t>
      </w:r>
      <w:proofErr w:type="spellEnd"/>
      <w:r w:rsidR="00271C49" w:rsidRPr="00D11C98">
        <w:rPr>
          <w:rFonts w:ascii="Arial" w:hAnsi="Arial" w:cs="Arial"/>
          <w:sz w:val="22"/>
        </w:rPr>
        <w:br/>
      </w:r>
    </w:p>
    <w:p w14:paraId="738415A2" w14:textId="5182E71B" w:rsidR="00EA0B34" w:rsidRPr="00D11C98" w:rsidRDefault="00150578" w:rsidP="00C52606">
      <w:pPr>
        <w:spacing w:line="240" w:lineRule="auto"/>
        <w:jc w:val="center"/>
        <w:rPr>
          <w:rFonts w:ascii="Arial" w:hAnsi="Arial" w:cs="Arial"/>
          <w:sz w:val="22"/>
        </w:rPr>
      </w:pPr>
      <w:r w:rsidRPr="00D11C98">
        <w:rPr>
          <w:rFonts w:ascii="Arial" w:hAnsi="Arial" w:cs="Arial"/>
          <w:sz w:val="22"/>
        </w:rPr>
        <w:t>C</w:t>
      </w:r>
      <w:r w:rsidR="00EA0B34" w:rsidRPr="00D11C98">
        <w:rPr>
          <w:rFonts w:ascii="Arial" w:hAnsi="Arial" w:cs="Arial"/>
          <w:sz w:val="22"/>
        </w:rPr>
        <w:t xml:space="preserve">harity </w:t>
      </w:r>
      <w:r w:rsidRPr="00D11C98">
        <w:rPr>
          <w:rFonts w:ascii="Arial" w:hAnsi="Arial" w:cs="Arial"/>
          <w:sz w:val="22"/>
        </w:rPr>
        <w:t>number 1</w:t>
      </w:r>
      <w:r w:rsidR="00EA0B34" w:rsidRPr="00D11C98">
        <w:rPr>
          <w:rFonts w:ascii="Arial" w:hAnsi="Arial" w:cs="Arial"/>
          <w:sz w:val="22"/>
        </w:rPr>
        <w:t xml:space="preserve">164703. </w:t>
      </w:r>
      <w:r w:rsidR="000D5EB3" w:rsidRPr="00D11C98">
        <w:rPr>
          <w:rFonts w:ascii="Arial" w:hAnsi="Arial" w:cs="Arial"/>
          <w:sz w:val="22"/>
        </w:rPr>
        <w:t>C</w:t>
      </w:r>
      <w:r w:rsidR="00EA0B34" w:rsidRPr="00D11C98">
        <w:rPr>
          <w:rFonts w:ascii="Arial" w:hAnsi="Arial" w:cs="Arial"/>
          <w:sz w:val="22"/>
        </w:rPr>
        <w:t>ompany number 09751836.</w:t>
      </w:r>
    </w:p>
    <w:p w14:paraId="2D3EEC8E" w14:textId="5CAA776D" w:rsidR="00DC63ED" w:rsidRPr="00D11C98" w:rsidRDefault="00EC530B" w:rsidP="007C4EAF">
      <w:pPr>
        <w:spacing w:before="120" w:after="120"/>
        <w:rPr>
          <w:rFonts w:ascii="Arial" w:hAnsi="Arial" w:cs="Arial"/>
          <w:b/>
          <w:sz w:val="22"/>
        </w:rPr>
      </w:pPr>
      <w:r w:rsidRPr="00D11C98">
        <w:rPr>
          <w:rFonts w:ascii="Arial" w:hAnsi="Arial" w:cs="Arial"/>
          <w:b/>
          <w:sz w:val="22"/>
        </w:rPr>
        <w:br w:type="page"/>
      </w:r>
      <w:r w:rsidR="00F84B5C" w:rsidRPr="00D11C98">
        <w:rPr>
          <w:rFonts w:ascii="Arial" w:hAnsi="Arial" w:cs="Arial"/>
          <w:b/>
          <w:sz w:val="22"/>
        </w:rPr>
        <w:lastRenderedPageBreak/>
        <w:t>Building better lives</w:t>
      </w:r>
    </w:p>
    <w:p w14:paraId="6205C200" w14:textId="1B6585B7" w:rsidR="00860BEE" w:rsidRPr="00D11C98" w:rsidRDefault="00860BEE" w:rsidP="007C4EAF">
      <w:pPr>
        <w:spacing w:before="120" w:after="120"/>
        <w:rPr>
          <w:rFonts w:ascii="Arial" w:hAnsi="Arial" w:cs="Arial"/>
          <w:sz w:val="22"/>
        </w:rPr>
      </w:pPr>
      <w:r w:rsidRPr="00D11C98">
        <w:rPr>
          <w:rFonts w:ascii="Arial" w:hAnsi="Arial" w:cs="Arial"/>
          <w:sz w:val="22"/>
        </w:rPr>
        <w:t>The M</w:t>
      </w:r>
      <w:r w:rsidR="000B2470" w:rsidRPr="00D11C98">
        <w:rPr>
          <w:rFonts w:ascii="Arial" w:hAnsi="Arial" w:cs="Arial"/>
          <w:sz w:val="22"/>
        </w:rPr>
        <w:t xml:space="preserve">asonic </w:t>
      </w:r>
      <w:r w:rsidRPr="00D11C98">
        <w:rPr>
          <w:rFonts w:ascii="Arial" w:hAnsi="Arial" w:cs="Arial"/>
          <w:sz w:val="22"/>
        </w:rPr>
        <w:t>C</w:t>
      </w:r>
      <w:r w:rsidR="000B2470" w:rsidRPr="00D11C98">
        <w:rPr>
          <w:rFonts w:ascii="Arial" w:hAnsi="Arial" w:cs="Arial"/>
          <w:sz w:val="22"/>
        </w:rPr>
        <w:t xml:space="preserve">haritable </w:t>
      </w:r>
      <w:r w:rsidRPr="00D11C98">
        <w:rPr>
          <w:rFonts w:ascii="Arial" w:hAnsi="Arial" w:cs="Arial"/>
          <w:sz w:val="22"/>
        </w:rPr>
        <w:t>F</w:t>
      </w:r>
      <w:r w:rsidR="000B2470" w:rsidRPr="00D11C98">
        <w:rPr>
          <w:rFonts w:ascii="Arial" w:hAnsi="Arial" w:cs="Arial"/>
          <w:sz w:val="22"/>
        </w:rPr>
        <w:t>oundation (MCF</w:t>
      </w:r>
      <w:r w:rsidR="00050105">
        <w:rPr>
          <w:rFonts w:ascii="Arial" w:hAnsi="Arial" w:cs="Arial"/>
          <w:sz w:val="22"/>
        </w:rPr>
        <w:t>, the Freemasons’ charity</w:t>
      </w:r>
      <w:r w:rsidR="000B2470" w:rsidRPr="00D11C98">
        <w:rPr>
          <w:rFonts w:ascii="Arial" w:hAnsi="Arial" w:cs="Arial"/>
          <w:sz w:val="22"/>
        </w:rPr>
        <w:t>)</w:t>
      </w:r>
      <w:r w:rsidRPr="00D11C98">
        <w:rPr>
          <w:rFonts w:ascii="Arial" w:hAnsi="Arial" w:cs="Arial"/>
          <w:sz w:val="22"/>
        </w:rPr>
        <w:t xml:space="preserve"> builds better lives by </w:t>
      </w:r>
      <w:r w:rsidR="00F43CFF" w:rsidRPr="00D11C98">
        <w:rPr>
          <w:rFonts w:ascii="Arial" w:hAnsi="Arial" w:cs="Arial"/>
          <w:sz w:val="22"/>
        </w:rPr>
        <w:t>encouraging</w:t>
      </w:r>
      <w:r w:rsidRPr="00D11C98">
        <w:rPr>
          <w:rFonts w:ascii="Arial" w:hAnsi="Arial" w:cs="Arial"/>
          <w:sz w:val="22"/>
        </w:rPr>
        <w:t xml:space="preserve"> opportunity, promoting independen</w:t>
      </w:r>
      <w:r w:rsidR="00F43CFF" w:rsidRPr="00D11C98">
        <w:rPr>
          <w:rFonts w:ascii="Arial" w:hAnsi="Arial" w:cs="Arial"/>
          <w:sz w:val="22"/>
        </w:rPr>
        <w:t>ce and improving wellbeing for people across society</w:t>
      </w:r>
      <w:r w:rsidRPr="00D11C98">
        <w:rPr>
          <w:rFonts w:ascii="Arial" w:hAnsi="Arial" w:cs="Arial"/>
          <w:sz w:val="22"/>
        </w:rPr>
        <w:t>.</w:t>
      </w:r>
    </w:p>
    <w:p w14:paraId="11F05F9B" w14:textId="252454DD" w:rsidR="00860BEE" w:rsidRPr="00D11C98" w:rsidRDefault="00860BEE" w:rsidP="007C4EAF">
      <w:pPr>
        <w:spacing w:before="120" w:after="120"/>
        <w:rPr>
          <w:rFonts w:ascii="Arial" w:hAnsi="Arial" w:cs="Arial"/>
          <w:sz w:val="22"/>
        </w:rPr>
      </w:pPr>
      <w:r w:rsidRPr="00D11C98">
        <w:rPr>
          <w:rFonts w:ascii="Arial" w:hAnsi="Arial" w:cs="Arial"/>
          <w:sz w:val="22"/>
        </w:rPr>
        <w:t>Funded enti</w:t>
      </w:r>
      <w:r w:rsidR="00F43CFF" w:rsidRPr="00D11C98">
        <w:rPr>
          <w:rFonts w:ascii="Arial" w:hAnsi="Arial" w:cs="Arial"/>
          <w:sz w:val="22"/>
        </w:rPr>
        <w:t xml:space="preserve">rely through the generosity of </w:t>
      </w:r>
      <w:r w:rsidR="00AB2521" w:rsidRPr="00D11C98">
        <w:rPr>
          <w:rFonts w:ascii="Arial" w:hAnsi="Arial" w:cs="Arial"/>
          <w:sz w:val="22"/>
        </w:rPr>
        <w:t>Freemasons</w:t>
      </w:r>
      <w:r w:rsidR="00881BBF">
        <w:rPr>
          <w:rFonts w:ascii="Arial" w:hAnsi="Arial" w:cs="Arial"/>
          <w:sz w:val="22"/>
        </w:rPr>
        <w:t>,</w:t>
      </w:r>
      <w:r w:rsidRPr="00D11C98">
        <w:rPr>
          <w:rFonts w:ascii="Arial" w:hAnsi="Arial" w:cs="Arial"/>
          <w:sz w:val="22"/>
        </w:rPr>
        <w:t xml:space="preserve"> their families</w:t>
      </w:r>
      <w:r w:rsidR="00881BBF">
        <w:rPr>
          <w:rFonts w:ascii="Arial" w:hAnsi="Arial" w:cs="Arial"/>
          <w:sz w:val="22"/>
        </w:rPr>
        <w:t xml:space="preserve"> and friends</w:t>
      </w:r>
      <w:r w:rsidRPr="00D11C98">
        <w:rPr>
          <w:rFonts w:ascii="Arial" w:hAnsi="Arial" w:cs="Arial"/>
          <w:sz w:val="22"/>
        </w:rPr>
        <w:t xml:space="preserve">, the MCF is one of the largest charities in the </w:t>
      </w:r>
      <w:r w:rsidR="00F43CFF" w:rsidRPr="00D11C98">
        <w:rPr>
          <w:rFonts w:ascii="Arial" w:hAnsi="Arial" w:cs="Arial"/>
          <w:sz w:val="22"/>
        </w:rPr>
        <w:t>country and helps to improve thousands of</w:t>
      </w:r>
      <w:r w:rsidRPr="00D11C98">
        <w:rPr>
          <w:rFonts w:ascii="Arial" w:hAnsi="Arial" w:cs="Arial"/>
          <w:sz w:val="22"/>
        </w:rPr>
        <w:t xml:space="preserve"> lives every year in England, Wales</w:t>
      </w:r>
      <w:r w:rsidR="00855FA8">
        <w:rPr>
          <w:rFonts w:ascii="Arial" w:hAnsi="Arial" w:cs="Arial"/>
          <w:sz w:val="22"/>
        </w:rPr>
        <w:t>,</w:t>
      </w:r>
      <w:r w:rsidRPr="00D11C98">
        <w:rPr>
          <w:rFonts w:ascii="Arial" w:hAnsi="Arial" w:cs="Arial"/>
          <w:sz w:val="22"/>
        </w:rPr>
        <w:t xml:space="preserve"> and overseas</w:t>
      </w:r>
      <w:r w:rsidR="00183E9F" w:rsidRPr="00D11C98">
        <w:rPr>
          <w:rFonts w:ascii="Arial" w:hAnsi="Arial" w:cs="Arial"/>
          <w:sz w:val="22"/>
        </w:rPr>
        <w:t>. The MCF provides</w:t>
      </w:r>
      <w:r w:rsidR="00F43CFF" w:rsidRPr="00D11C98">
        <w:rPr>
          <w:rFonts w:ascii="Arial" w:hAnsi="Arial" w:cs="Arial"/>
          <w:sz w:val="22"/>
        </w:rPr>
        <w:t xml:space="preserve"> a range of grants and support services for </w:t>
      </w:r>
      <w:r w:rsidR="00881BBF">
        <w:rPr>
          <w:rFonts w:ascii="Arial" w:hAnsi="Arial" w:cs="Arial"/>
          <w:sz w:val="22"/>
        </w:rPr>
        <w:t>individuals</w:t>
      </w:r>
      <w:r w:rsidR="00F43CFF" w:rsidRPr="00D11C98">
        <w:rPr>
          <w:rFonts w:ascii="Arial" w:hAnsi="Arial" w:cs="Arial"/>
          <w:sz w:val="22"/>
        </w:rPr>
        <w:t xml:space="preserve"> in need, and for charitable projects that help local communities.</w:t>
      </w:r>
    </w:p>
    <w:p w14:paraId="4D907C79" w14:textId="77777777" w:rsidR="00DC63ED" w:rsidRPr="00D11C98" w:rsidRDefault="00DC63ED" w:rsidP="007C4EAF">
      <w:pPr>
        <w:spacing w:before="120" w:after="120"/>
        <w:rPr>
          <w:rFonts w:ascii="Arial" w:hAnsi="Arial" w:cs="Arial"/>
          <w:sz w:val="22"/>
        </w:rPr>
      </w:pPr>
    </w:p>
    <w:p w14:paraId="3B040C84" w14:textId="77777777" w:rsidR="00E31BB5" w:rsidRPr="00D11C98" w:rsidRDefault="001D23F2" w:rsidP="007C4EAF">
      <w:pPr>
        <w:spacing w:before="120" w:after="120"/>
        <w:rPr>
          <w:rFonts w:ascii="Arial" w:hAnsi="Arial" w:cs="Arial"/>
          <w:b/>
          <w:sz w:val="22"/>
        </w:rPr>
      </w:pPr>
      <w:r w:rsidRPr="00D11C98">
        <w:rPr>
          <w:rFonts w:ascii="Arial" w:hAnsi="Arial" w:cs="Arial"/>
          <w:b/>
          <w:sz w:val="22"/>
        </w:rPr>
        <w:t>The o</w:t>
      </w:r>
      <w:r w:rsidR="00E31BB5" w:rsidRPr="00D11C98">
        <w:rPr>
          <w:rFonts w:ascii="Arial" w:hAnsi="Arial" w:cs="Arial"/>
          <w:b/>
          <w:sz w:val="22"/>
        </w:rPr>
        <w:t>rigins</w:t>
      </w:r>
      <w:r w:rsidRPr="00D11C98">
        <w:rPr>
          <w:rFonts w:ascii="Arial" w:hAnsi="Arial" w:cs="Arial"/>
          <w:b/>
          <w:sz w:val="22"/>
        </w:rPr>
        <w:t xml:space="preserve"> of the MCF</w:t>
      </w:r>
    </w:p>
    <w:p w14:paraId="256106A3" w14:textId="736BCD7E" w:rsidR="00860BEE" w:rsidRPr="00D11C98" w:rsidRDefault="007A57F1" w:rsidP="007C4EAF">
      <w:pPr>
        <w:spacing w:before="120" w:after="120"/>
        <w:rPr>
          <w:rFonts w:ascii="Arial" w:hAnsi="Arial" w:cs="Arial"/>
          <w:sz w:val="22"/>
        </w:rPr>
      </w:pPr>
      <w:r w:rsidRPr="00D11C98">
        <w:rPr>
          <w:rFonts w:ascii="Arial" w:hAnsi="Arial" w:cs="Arial"/>
          <w:sz w:val="22"/>
        </w:rPr>
        <w:t>A number of charities have</w:t>
      </w:r>
      <w:r w:rsidR="00A72E1F" w:rsidRPr="00D11C98">
        <w:rPr>
          <w:rFonts w:ascii="Arial" w:hAnsi="Arial" w:cs="Arial"/>
          <w:sz w:val="22"/>
        </w:rPr>
        <w:t xml:space="preserve"> existed </w:t>
      </w:r>
      <w:r w:rsidRPr="00D11C98">
        <w:rPr>
          <w:rFonts w:ascii="Arial" w:hAnsi="Arial" w:cs="Arial"/>
          <w:sz w:val="22"/>
        </w:rPr>
        <w:t xml:space="preserve">within </w:t>
      </w:r>
      <w:r w:rsidR="00AB2521" w:rsidRPr="00D11C98">
        <w:rPr>
          <w:rFonts w:ascii="Arial" w:hAnsi="Arial" w:cs="Arial"/>
          <w:sz w:val="22"/>
        </w:rPr>
        <w:t>Freemason</w:t>
      </w:r>
      <w:r w:rsidRPr="00D11C98">
        <w:rPr>
          <w:rFonts w:ascii="Arial" w:hAnsi="Arial" w:cs="Arial"/>
          <w:sz w:val="22"/>
        </w:rPr>
        <w:t xml:space="preserve">ry </w:t>
      </w:r>
      <w:r w:rsidR="00A72E1F" w:rsidRPr="00D11C98">
        <w:rPr>
          <w:rFonts w:ascii="Arial" w:hAnsi="Arial" w:cs="Arial"/>
          <w:sz w:val="22"/>
        </w:rPr>
        <w:t>since the 18</w:t>
      </w:r>
      <w:r w:rsidR="00A72E1F" w:rsidRPr="00D11C98">
        <w:rPr>
          <w:rFonts w:ascii="Arial" w:hAnsi="Arial" w:cs="Arial"/>
          <w:sz w:val="22"/>
          <w:vertAlign w:val="superscript"/>
        </w:rPr>
        <w:t>th</w:t>
      </w:r>
      <w:r w:rsidR="00A72E1F" w:rsidRPr="00D11C98">
        <w:rPr>
          <w:rFonts w:ascii="Arial" w:hAnsi="Arial" w:cs="Arial"/>
          <w:sz w:val="22"/>
        </w:rPr>
        <w:t xml:space="preserve"> </w:t>
      </w:r>
      <w:r w:rsidR="00860BEE" w:rsidRPr="00D11C98">
        <w:rPr>
          <w:rFonts w:ascii="Arial" w:hAnsi="Arial" w:cs="Arial"/>
          <w:sz w:val="22"/>
        </w:rPr>
        <w:t>century,</w:t>
      </w:r>
      <w:r w:rsidRPr="00D11C98">
        <w:rPr>
          <w:rFonts w:ascii="Arial" w:hAnsi="Arial" w:cs="Arial"/>
          <w:sz w:val="22"/>
        </w:rPr>
        <w:t xml:space="preserve"> each </w:t>
      </w:r>
      <w:r w:rsidR="00860BEE" w:rsidRPr="00D11C98">
        <w:rPr>
          <w:rFonts w:ascii="Arial" w:hAnsi="Arial" w:cs="Arial"/>
          <w:sz w:val="22"/>
        </w:rPr>
        <w:t xml:space="preserve">providing </w:t>
      </w:r>
      <w:r w:rsidRPr="00D11C98">
        <w:rPr>
          <w:rFonts w:ascii="Arial" w:hAnsi="Arial" w:cs="Arial"/>
          <w:sz w:val="22"/>
        </w:rPr>
        <w:t>a specific type</w:t>
      </w:r>
      <w:r w:rsidR="00860BEE" w:rsidRPr="00D11C98">
        <w:rPr>
          <w:rFonts w:ascii="Arial" w:hAnsi="Arial" w:cs="Arial"/>
          <w:sz w:val="22"/>
        </w:rPr>
        <w:t xml:space="preserve"> of support to </w:t>
      </w:r>
      <w:r w:rsidR="00AB2521" w:rsidRPr="00D11C98">
        <w:rPr>
          <w:rFonts w:ascii="Arial" w:hAnsi="Arial" w:cs="Arial"/>
          <w:sz w:val="22"/>
        </w:rPr>
        <w:t>Freemasons</w:t>
      </w:r>
      <w:r w:rsidR="007B700C" w:rsidRPr="00D11C98">
        <w:rPr>
          <w:rFonts w:ascii="Arial" w:hAnsi="Arial" w:cs="Arial"/>
          <w:sz w:val="22"/>
        </w:rPr>
        <w:t xml:space="preserve"> and their families. </w:t>
      </w:r>
      <w:r w:rsidR="00860BEE" w:rsidRPr="00D11C98">
        <w:rPr>
          <w:rFonts w:ascii="Arial" w:hAnsi="Arial" w:cs="Arial"/>
          <w:sz w:val="22"/>
        </w:rPr>
        <w:t xml:space="preserve">The </w:t>
      </w:r>
      <w:r w:rsidR="000B2470" w:rsidRPr="00D11C98">
        <w:rPr>
          <w:rFonts w:ascii="Arial" w:hAnsi="Arial" w:cs="Arial"/>
          <w:sz w:val="22"/>
        </w:rPr>
        <w:t>MCF</w:t>
      </w:r>
      <w:r w:rsidR="00860BEE" w:rsidRPr="00D11C98">
        <w:rPr>
          <w:rFonts w:ascii="Arial" w:hAnsi="Arial" w:cs="Arial"/>
          <w:sz w:val="22"/>
        </w:rPr>
        <w:t xml:space="preserve"> brings together the work of The </w:t>
      </w:r>
      <w:r w:rsidR="00AB2521" w:rsidRPr="00D11C98">
        <w:rPr>
          <w:rFonts w:ascii="Arial" w:hAnsi="Arial" w:cs="Arial"/>
          <w:sz w:val="22"/>
        </w:rPr>
        <w:t>Freemasons</w:t>
      </w:r>
      <w:r w:rsidR="00860BEE" w:rsidRPr="00D11C98">
        <w:rPr>
          <w:rFonts w:ascii="Arial" w:hAnsi="Arial" w:cs="Arial"/>
          <w:sz w:val="22"/>
        </w:rPr>
        <w:t>’ Grand Charity, the Royal Masonic Trust for Girls and Boys, the Royal Masonic Benevolent Institution</w:t>
      </w:r>
      <w:r w:rsidR="00855FA8">
        <w:rPr>
          <w:rFonts w:ascii="Arial" w:hAnsi="Arial" w:cs="Arial"/>
          <w:sz w:val="22"/>
        </w:rPr>
        <w:t>,</w:t>
      </w:r>
      <w:r w:rsidR="00860BEE" w:rsidRPr="00D11C98">
        <w:rPr>
          <w:rFonts w:ascii="Arial" w:hAnsi="Arial" w:cs="Arial"/>
          <w:sz w:val="22"/>
        </w:rPr>
        <w:t xml:space="preserve"> and the Masonic Samaritan Fund.</w:t>
      </w:r>
    </w:p>
    <w:p w14:paraId="16485729" w14:textId="77777777" w:rsidR="00E31BB5" w:rsidRPr="00D11C98" w:rsidRDefault="00E31BB5" w:rsidP="007C4EAF">
      <w:pPr>
        <w:spacing w:before="120" w:after="120"/>
        <w:rPr>
          <w:rFonts w:ascii="Arial" w:hAnsi="Arial" w:cs="Arial"/>
          <w:b/>
          <w:sz w:val="22"/>
        </w:rPr>
      </w:pPr>
    </w:p>
    <w:p w14:paraId="70447F5B" w14:textId="02BC192A" w:rsidR="00860BEE" w:rsidRPr="00D11C98" w:rsidRDefault="00183E9F" w:rsidP="007C4EAF">
      <w:pPr>
        <w:spacing w:before="120" w:after="120"/>
        <w:rPr>
          <w:rFonts w:ascii="Arial" w:hAnsi="Arial" w:cs="Arial"/>
          <w:b/>
          <w:sz w:val="22"/>
          <w:u w:val="single"/>
        </w:rPr>
      </w:pPr>
      <w:r w:rsidRPr="00D11C98">
        <w:rPr>
          <w:rFonts w:ascii="Arial" w:hAnsi="Arial" w:cs="Arial"/>
          <w:b/>
          <w:sz w:val="22"/>
          <w:u w:val="single"/>
        </w:rPr>
        <w:t xml:space="preserve">Support for </w:t>
      </w:r>
      <w:r w:rsidR="00881BBF">
        <w:rPr>
          <w:rFonts w:ascii="Arial" w:hAnsi="Arial" w:cs="Arial"/>
          <w:b/>
          <w:sz w:val="22"/>
          <w:u w:val="single"/>
        </w:rPr>
        <w:t>individuals and households</w:t>
      </w:r>
    </w:p>
    <w:p w14:paraId="26A855DE" w14:textId="77777777" w:rsidR="00D11C98" w:rsidRPr="00D11C98" w:rsidRDefault="00D11C98" w:rsidP="007C4EAF">
      <w:pPr>
        <w:spacing w:before="120" w:after="120"/>
        <w:rPr>
          <w:rFonts w:ascii="Arial" w:hAnsi="Arial" w:cs="Arial"/>
          <w:sz w:val="22"/>
        </w:rPr>
      </w:pPr>
      <w:r w:rsidRPr="00D11C98">
        <w:rPr>
          <w:rFonts w:ascii="Arial" w:hAnsi="Arial" w:cs="Arial"/>
          <w:b/>
          <w:bCs/>
          <w:sz w:val="22"/>
        </w:rPr>
        <w:t>What support is available?</w:t>
      </w:r>
    </w:p>
    <w:p w14:paraId="22F2E590" w14:textId="77777777" w:rsidR="00D11C98" w:rsidRPr="00D11C98" w:rsidRDefault="00D11C98" w:rsidP="007C4EAF">
      <w:pPr>
        <w:spacing w:before="120" w:after="120"/>
        <w:rPr>
          <w:rFonts w:ascii="Arial" w:hAnsi="Arial" w:cs="Arial"/>
          <w:sz w:val="22"/>
        </w:rPr>
      </w:pPr>
      <w:r w:rsidRPr="00D11C98">
        <w:rPr>
          <w:rFonts w:ascii="Arial" w:hAnsi="Arial" w:cs="Arial"/>
          <w:sz w:val="22"/>
        </w:rPr>
        <w:t xml:space="preserve">Most of the support provided by the MCF takes the form of grants to assist with daily living costs, but grants can also be provided for specific items or services. </w:t>
      </w:r>
    </w:p>
    <w:p w14:paraId="315650DA" w14:textId="54ECAB5C" w:rsidR="00D11C98" w:rsidRDefault="00D11C98" w:rsidP="007C4EAF">
      <w:pPr>
        <w:spacing w:before="120" w:after="120"/>
        <w:rPr>
          <w:rFonts w:ascii="Arial" w:hAnsi="Arial" w:cs="Arial"/>
          <w:sz w:val="22"/>
        </w:rPr>
      </w:pPr>
      <w:r w:rsidRPr="00D11C98">
        <w:rPr>
          <w:rFonts w:ascii="Arial" w:hAnsi="Arial" w:cs="Arial"/>
          <w:sz w:val="22"/>
        </w:rPr>
        <w:t>A wide range of help and support is available for daily living costs; health, care and wellbeing; and education-related costs for children and young people. This includes:</w:t>
      </w:r>
    </w:p>
    <w:p w14:paraId="57687AE2" w14:textId="77777777" w:rsidR="00D11C98" w:rsidRPr="00D11C98" w:rsidRDefault="00D11C98" w:rsidP="007C4EAF">
      <w:pPr>
        <w:autoSpaceDE w:val="0"/>
        <w:autoSpaceDN w:val="0"/>
        <w:spacing w:before="120" w:after="120"/>
        <w:rPr>
          <w:rFonts w:ascii="Arial" w:hAnsi="Arial" w:cs="Arial"/>
          <w:sz w:val="22"/>
        </w:rPr>
      </w:pPr>
      <w:r w:rsidRPr="00D11C98">
        <w:rPr>
          <w:rFonts w:ascii="Arial" w:hAnsi="Arial" w:cs="Arial"/>
          <w:b/>
          <w:bCs/>
          <w:sz w:val="22"/>
        </w:rPr>
        <w:t>Daily living costs</w:t>
      </w:r>
    </w:p>
    <w:p w14:paraId="5E3F1913" w14:textId="77777777" w:rsidR="00D11C98" w:rsidRPr="00D11C98" w:rsidRDefault="00D11C98" w:rsidP="007C4EAF">
      <w:pPr>
        <w:pStyle w:val="ListParagraph"/>
        <w:numPr>
          <w:ilvl w:val="0"/>
          <w:numId w:val="22"/>
        </w:numPr>
        <w:autoSpaceDE w:val="0"/>
        <w:autoSpaceDN w:val="0"/>
        <w:spacing w:before="120" w:after="120"/>
        <w:rPr>
          <w:rFonts w:ascii="Arial" w:hAnsi="Arial" w:cs="Arial"/>
          <w:sz w:val="22"/>
        </w:rPr>
      </w:pPr>
      <w:r w:rsidRPr="00D11C98">
        <w:rPr>
          <w:rFonts w:ascii="Arial" w:hAnsi="Arial" w:cs="Arial"/>
          <w:sz w:val="22"/>
        </w:rPr>
        <w:t>Essential daily living costs</w:t>
      </w:r>
    </w:p>
    <w:p w14:paraId="35B1DA1A" w14:textId="77777777" w:rsidR="00D11C98" w:rsidRPr="00D11C98" w:rsidRDefault="00D11C98" w:rsidP="007C4EAF">
      <w:pPr>
        <w:pStyle w:val="ListParagraph"/>
        <w:numPr>
          <w:ilvl w:val="0"/>
          <w:numId w:val="22"/>
        </w:numPr>
        <w:autoSpaceDE w:val="0"/>
        <w:autoSpaceDN w:val="0"/>
        <w:spacing w:before="120" w:after="120"/>
        <w:rPr>
          <w:rFonts w:ascii="Arial" w:hAnsi="Arial" w:cs="Arial"/>
          <w:sz w:val="22"/>
        </w:rPr>
      </w:pPr>
      <w:r w:rsidRPr="00D11C98">
        <w:rPr>
          <w:rFonts w:ascii="Arial" w:hAnsi="Arial" w:cs="Arial"/>
          <w:sz w:val="22"/>
        </w:rPr>
        <w:t>Funeral bills</w:t>
      </w:r>
    </w:p>
    <w:p w14:paraId="5B3BE5B8" w14:textId="77777777" w:rsidR="00337152" w:rsidRDefault="00D11C98" w:rsidP="007C4EAF">
      <w:pPr>
        <w:pStyle w:val="ListParagraph"/>
        <w:numPr>
          <w:ilvl w:val="0"/>
          <w:numId w:val="22"/>
        </w:numPr>
        <w:autoSpaceDE w:val="0"/>
        <w:autoSpaceDN w:val="0"/>
        <w:spacing w:before="120" w:after="120"/>
        <w:rPr>
          <w:rFonts w:ascii="Arial" w:hAnsi="Arial" w:cs="Arial"/>
          <w:sz w:val="22"/>
        </w:rPr>
      </w:pPr>
      <w:r w:rsidRPr="00D11C98">
        <w:rPr>
          <w:rFonts w:ascii="Arial" w:hAnsi="Arial" w:cs="Arial"/>
          <w:sz w:val="22"/>
        </w:rPr>
        <w:t>Emergency home repairs</w:t>
      </w:r>
    </w:p>
    <w:p w14:paraId="67F45AF4" w14:textId="4AAFF44C" w:rsidR="00337152" w:rsidRPr="00337152" w:rsidRDefault="00D11C98" w:rsidP="007C4EAF">
      <w:pPr>
        <w:pStyle w:val="ListParagraph"/>
        <w:numPr>
          <w:ilvl w:val="0"/>
          <w:numId w:val="22"/>
        </w:numPr>
        <w:autoSpaceDE w:val="0"/>
        <w:autoSpaceDN w:val="0"/>
        <w:spacing w:before="120" w:after="120"/>
        <w:rPr>
          <w:rFonts w:ascii="Arial" w:hAnsi="Arial" w:cs="Arial"/>
          <w:sz w:val="22"/>
        </w:rPr>
      </w:pPr>
      <w:r w:rsidRPr="00337152">
        <w:rPr>
          <w:rFonts w:ascii="Arial" w:hAnsi="Arial" w:cs="Arial"/>
          <w:sz w:val="22"/>
        </w:rPr>
        <w:t>Arrears</w:t>
      </w:r>
    </w:p>
    <w:p w14:paraId="7C840736" w14:textId="0E8A3A89" w:rsidR="00D11C98" w:rsidRPr="00D11C98" w:rsidRDefault="00D11C98" w:rsidP="007C4EAF">
      <w:pPr>
        <w:autoSpaceDE w:val="0"/>
        <w:autoSpaceDN w:val="0"/>
        <w:spacing w:before="120" w:after="120"/>
        <w:rPr>
          <w:rFonts w:ascii="Arial" w:hAnsi="Arial" w:cs="Arial"/>
          <w:sz w:val="22"/>
        </w:rPr>
      </w:pPr>
      <w:r w:rsidRPr="00D11C98">
        <w:rPr>
          <w:rFonts w:ascii="Arial" w:hAnsi="Arial" w:cs="Arial"/>
          <w:b/>
          <w:bCs/>
          <w:sz w:val="22"/>
        </w:rPr>
        <w:t>Health, care, and wellbeing</w:t>
      </w:r>
    </w:p>
    <w:p w14:paraId="70158C57" w14:textId="0E379AD4" w:rsidR="00D11C98" w:rsidRPr="00D11C98" w:rsidRDefault="00050105" w:rsidP="007C4EAF">
      <w:pPr>
        <w:pStyle w:val="ListParagraph"/>
        <w:numPr>
          <w:ilvl w:val="0"/>
          <w:numId w:val="12"/>
        </w:numPr>
        <w:autoSpaceDE w:val="0"/>
        <w:autoSpaceDN w:val="0"/>
        <w:spacing w:before="120" w:after="120"/>
        <w:rPr>
          <w:rFonts w:ascii="Arial" w:hAnsi="Arial" w:cs="Arial"/>
          <w:sz w:val="22"/>
        </w:rPr>
      </w:pPr>
      <w:r>
        <w:rPr>
          <w:rFonts w:ascii="Arial" w:hAnsi="Arial" w:cs="Arial"/>
          <w:sz w:val="22"/>
        </w:rPr>
        <w:t>Mental health support</w:t>
      </w:r>
    </w:p>
    <w:p w14:paraId="05B5CAD6" w14:textId="77777777" w:rsidR="00D11C98" w:rsidRPr="00D11C98" w:rsidRDefault="00D11C98" w:rsidP="007C4EAF">
      <w:pPr>
        <w:pStyle w:val="ListParagraph"/>
        <w:numPr>
          <w:ilvl w:val="0"/>
          <w:numId w:val="12"/>
        </w:numPr>
        <w:autoSpaceDE w:val="0"/>
        <w:autoSpaceDN w:val="0"/>
        <w:spacing w:before="120" w:after="120"/>
        <w:rPr>
          <w:rFonts w:ascii="Arial" w:hAnsi="Arial" w:cs="Arial"/>
          <w:sz w:val="22"/>
        </w:rPr>
      </w:pPr>
      <w:r w:rsidRPr="00D11C98">
        <w:rPr>
          <w:rFonts w:ascii="Arial" w:hAnsi="Arial" w:cs="Arial"/>
          <w:sz w:val="22"/>
        </w:rPr>
        <w:t>Medical costs</w:t>
      </w:r>
    </w:p>
    <w:p w14:paraId="2A333681" w14:textId="77777777" w:rsidR="00D11C98" w:rsidRPr="00D11C98" w:rsidRDefault="00D11C98" w:rsidP="007C4EAF">
      <w:pPr>
        <w:pStyle w:val="ListParagraph"/>
        <w:numPr>
          <w:ilvl w:val="0"/>
          <w:numId w:val="12"/>
        </w:numPr>
        <w:autoSpaceDE w:val="0"/>
        <w:autoSpaceDN w:val="0"/>
        <w:spacing w:before="120" w:after="120"/>
        <w:rPr>
          <w:rFonts w:ascii="Arial" w:hAnsi="Arial" w:cs="Arial"/>
          <w:sz w:val="22"/>
        </w:rPr>
      </w:pPr>
      <w:r w:rsidRPr="00D11C98">
        <w:rPr>
          <w:rFonts w:ascii="Arial" w:hAnsi="Arial" w:cs="Arial"/>
          <w:sz w:val="22"/>
        </w:rPr>
        <w:t>Mobility equipment</w:t>
      </w:r>
    </w:p>
    <w:p w14:paraId="09BEC6A3" w14:textId="77777777" w:rsidR="00D11C98" w:rsidRPr="00D11C98" w:rsidRDefault="00D11C98" w:rsidP="007C4EAF">
      <w:pPr>
        <w:pStyle w:val="ListParagraph"/>
        <w:numPr>
          <w:ilvl w:val="0"/>
          <w:numId w:val="12"/>
        </w:numPr>
        <w:autoSpaceDE w:val="0"/>
        <w:autoSpaceDN w:val="0"/>
        <w:spacing w:before="120" w:after="120"/>
        <w:rPr>
          <w:rFonts w:ascii="Arial" w:hAnsi="Arial" w:cs="Arial"/>
          <w:sz w:val="22"/>
        </w:rPr>
      </w:pPr>
      <w:r w:rsidRPr="00D11C98">
        <w:rPr>
          <w:rFonts w:ascii="Arial" w:hAnsi="Arial" w:cs="Arial"/>
          <w:sz w:val="22"/>
        </w:rPr>
        <w:t>Home adaptations</w:t>
      </w:r>
    </w:p>
    <w:p w14:paraId="76D71189" w14:textId="77777777" w:rsidR="00D11C98" w:rsidRPr="00D11C98" w:rsidRDefault="00D11C98" w:rsidP="007C4EAF">
      <w:pPr>
        <w:pStyle w:val="ListParagraph"/>
        <w:numPr>
          <w:ilvl w:val="0"/>
          <w:numId w:val="12"/>
        </w:numPr>
        <w:autoSpaceDE w:val="0"/>
        <w:autoSpaceDN w:val="0"/>
        <w:spacing w:before="120" w:after="120"/>
        <w:rPr>
          <w:rFonts w:ascii="Arial" w:hAnsi="Arial" w:cs="Arial"/>
          <w:sz w:val="22"/>
        </w:rPr>
      </w:pPr>
      <w:r w:rsidRPr="00D11C98">
        <w:rPr>
          <w:rFonts w:ascii="Arial" w:hAnsi="Arial" w:cs="Arial"/>
          <w:sz w:val="22"/>
        </w:rPr>
        <w:t>Breaks for carers</w:t>
      </w:r>
    </w:p>
    <w:p w14:paraId="33C8A90F" w14:textId="77777777" w:rsidR="00D11C98" w:rsidRPr="00D11C98" w:rsidRDefault="00D11C98" w:rsidP="007C4EAF">
      <w:pPr>
        <w:pStyle w:val="ListParagraph"/>
        <w:numPr>
          <w:ilvl w:val="0"/>
          <w:numId w:val="12"/>
        </w:numPr>
        <w:autoSpaceDE w:val="0"/>
        <w:autoSpaceDN w:val="0"/>
        <w:spacing w:before="120" w:after="120"/>
        <w:rPr>
          <w:rFonts w:ascii="Arial" w:hAnsi="Arial" w:cs="Arial"/>
          <w:sz w:val="22"/>
        </w:rPr>
      </w:pPr>
      <w:r w:rsidRPr="00D11C98">
        <w:rPr>
          <w:rFonts w:ascii="Arial" w:hAnsi="Arial" w:cs="Arial"/>
          <w:sz w:val="22"/>
        </w:rPr>
        <w:t>Dental costs</w:t>
      </w:r>
    </w:p>
    <w:p w14:paraId="340A7AB1" w14:textId="7EAB15D0" w:rsidR="00D11C98" w:rsidRPr="00D11C98" w:rsidRDefault="00D11C98" w:rsidP="007C4EAF">
      <w:pPr>
        <w:autoSpaceDE w:val="0"/>
        <w:autoSpaceDN w:val="0"/>
        <w:spacing w:before="120" w:after="120"/>
        <w:rPr>
          <w:rFonts w:ascii="Arial" w:hAnsi="Arial" w:cs="Arial"/>
          <w:sz w:val="22"/>
        </w:rPr>
      </w:pPr>
      <w:r w:rsidRPr="00D11C98">
        <w:rPr>
          <w:rFonts w:ascii="Arial" w:hAnsi="Arial" w:cs="Arial"/>
          <w:b/>
          <w:bCs/>
          <w:sz w:val="22"/>
        </w:rPr>
        <w:t>Children, young people</w:t>
      </w:r>
      <w:r w:rsidR="001220B5">
        <w:rPr>
          <w:rFonts w:ascii="Arial" w:hAnsi="Arial" w:cs="Arial"/>
          <w:b/>
          <w:bCs/>
          <w:sz w:val="22"/>
        </w:rPr>
        <w:t>,</w:t>
      </w:r>
      <w:r w:rsidRPr="00D11C98">
        <w:rPr>
          <w:rFonts w:ascii="Arial" w:hAnsi="Arial" w:cs="Arial"/>
          <w:b/>
          <w:bCs/>
          <w:sz w:val="22"/>
        </w:rPr>
        <w:t xml:space="preserve"> and education</w:t>
      </w:r>
    </w:p>
    <w:p w14:paraId="1111B4C4" w14:textId="77777777" w:rsidR="00D11C98" w:rsidRPr="00D11C98" w:rsidRDefault="00D11C98" w:rsidP="007C4EAF">
      <w:pPr>
        <w:pStyle w:val="ListParagraph"/>
        <w:numPr>
          <w:ilvl w:val="0"/>
          <w:numId w:val="13"/>
        </w:numPr>
        <w:autoSpaceDE w:val="0"/>
        <w:autoSpaceDN w:val="0"/>
        <w:spacing w:before="120" w:after="120"/>
        <w:rPr>
          <w:rFonts w:ascii="Arial" w:hAnsi="Arial" w:cs="Arial"/>
          <w:sz w:val="22"/>
        </w:rPr>
      </w:pPr>
      <w:r w:rsidRPr="00D11C98">
        <w:rPr>
          <w:rFonts w:ascii="Arial" w:hAnsi="Arial" w:cs="Arial"/>
          <w:sz w:val="22"/>
        </w:rPr>
        <w:t>Educational costs such as extra-curricular activities and uniform</w:t>
      </w:r>
    </w:p>
    <w:p w14:paraId="6F507C39" w14:textId="77777777" w:rsidR="00D11C98" w:rsidRPr="00D11C98" w:rsidRDefault="00D11C98" w:rsidP="007C4EAF">
      <w:pPr>
        <w:pStyle w:val="ListParagraph"/>
        <w:numPr>
          <w:ilvl w:val="0"/>
          <w:numId w:val="13"/>
        </w:numPr>
        <w:autoSpaceDE w:val="0"/>
        <w:autoSpaceDN w:val="0"/>
        <w:spacing w:before="120" w:after="120"/>
        <w:rPr>
          <w:rFonts w:ascii="Arial" w:hAnsi="Arial" w:cs="Arial"/>
          <w:sz w:val="22"/>
        </w:rPr>
      </w:pPr>
      <w:r w:rsidRPr="00D11C98">
        <w:rPr>
          <w:rFonts w:ascii="Arial" w:hAnsi="Arial" w:cs="Arial"/>
          <w:sz w:val="22"/>
        </w:rPr>
        <w:t>Computer equipment</w:t>
      </w:r>
    </w:p>
    <w:p w14:paraId="23947484" w14:textId="77777777" w:rsidR="00337152" w:rsidRDefault="00D11C98" w:rsidP="007C4EAF">
      <w:pPr>
        <w:pStyle w:val="ListParagraph"/>
        <w:numPr>
          <w:ilvl w:val="0"/>
          <w:numId w:val="13"/>
        </w:numPr>
        <w:autoSpaceDE w:val="0"/>
        <w:autoSpaceDN w:val="0"/>
        <w:spacing w:before="120" w:after="120"/>
        <w:rPr>
          <w:rFonts w:ascii="Arial" w:hAnsi="Arial" w:cs="Arial"/>
          <w:sz w:val="22"/>
        </w:rPr>
      </w:pPr>
      <w:r w:rsidRPr="00D11C98">
        <w:rPr>
          <w:rFonts w:ascii="Arial" w:hAnsi="Arial" w:cs="Arial"/>
          <w:sz w:val="22"/>
        </w:rPr>
        <w:t>Support for exceptional talent through the TalentAid scheme</w:t>
      </w:r>
    </w:p>
    <w:p w14:paraId="4CF0AC14" w14:textId="2CD9335E" w:rsidR="00D11C98" w:rsidRPr="00337152" w:rsidRDefault="00D11C98" w:rsidP="007C4EAF">
      <w:pPr>
        <w:pStyle w:val="ListParagraph"/>
        <w:numPr>
          <w:ilvl w:val="0"/>
          <w:numId w:val="13"/>
        </w:numPr>
        <w:autoSpaceDE w:val="0"/>
        <w:autoSpaceDN w:val="0"/>
        <w:spacing w:before="120" w:after="120"/>
        <w:rPr>
          <w:rFonts w:ascii="Arial" w:hAnsi="Arial" w:cs="Arial"/>
          <w:sz w:val="20"/>
        </w:rPr>
      </w:pPr>
      <w:r w:rsidRPr="00337152">
        <w:rPr>
          <w:rFonts w:ascii="Arial" w:hAnsi="Arial" w:cs="Arial"/>
          <w:sz w:val="22"/>
        </w:rPr>
        <w:t>Childcare costs</w:t>
      </w:r>
    </w:p>
    <w:p w14:paraId="48065601" w14:textId="4CBE0F14" w:rsidR="00D11C98" w:rsidRPr="00D11C98" w:rsidRDefault="00D11C98" w:rsidP="007C4EAF">
      <w:pPr>
        <w:autoSpaceDE w:val="0"/>
        <w:autoSpaceDN w:val="0"/>
        <w:spacing w:before="120" w:after="120"/>
        <w:rPr>
          <w:rFonts w:ascii="Arial" w:hAnsi="Arial" w:cs="Arial"/>
          <w:sz w:val="22"/>
        </w:rPr>
      </w:pPr>
      <w:r w:rsidRPr="00D11C98">
        <w:rPr>
          <w:rFonts w:ascii="Arial" w:hAnsi="Arial" w:cs="Arial"/>
          <w:b/>
          <w:bCs/>
          <w:sz w:val="22"/>
        </w:rPr>
        <w:t>RMBI</w:t>
      </w:r>
      <w:r w:rsidR="00AF52BE">
        <w:rPr>
          <w:rFonts w:ascii="Arial" w:hAnsi="Arial" w:cs="Arial"/>
          <w:b/>
          <w:bCs/>
          <w:sz w:val="22"/>
        </w:rPr>
        <w:t xml:space="preserve"> Care Co.</w:t>
      </w:r>
    </w:p>
    <w:p w14:paraId="361E3CEE" w14:textId="47607CD0" w:rsidR="00D11C98" w:rsidRDefault="00D11C98" w:rsidP="007C4EAF">
      <w:pPr>
        <w:pStyle w:val="ListParagraph"/>
        <w:numPr>
          <w:ilvl w:val="0"/>
          <w:numId w:val="14"/>
        </w:numPr>
        <w:autoSpaceDE w:val="0"/>
        <w:autoSpaceDN w:val="0"/>
        <w:spacing w:before="120" w:after="120"/>
        <w:rPr>
          <w:rFonts w:ascii="Arial" w:hAnsi="Arial" w:cs="Arial"/>
          <w:sz w:val="22"/>
        </w:rPr>
      </w:pPr>
      <w:r w:rsidRPr="00D11C98">
        <w:rPr>
          <w:rFonts w:ascii="Arial" w:hAnsi="Arial" w:cs="Arial"/>
          <w:sz w:val="22"/>
        </w:rPr>
        <w:t xml:space="preserve">Residential, nursing, and dementia care at </w:t>
      </w:r>
      <w:r w:rsidR="00AF52BE">
        <w:rPr>
          <w:rFonts w:ascii="Arial" w:hAnsi="Arial" w:cs="Arial"/>
          <w:sz w:val="22"/>
        </w:rPr>
        <w:t>1</w:t>
      </w:r>
      <w:r w:rsidR="007C4EAF">
        <w:rPr>
          <w:rFonts w:ascii="Arial" w:hAnsi="Arial" w:cs="Arial"/>
          <w:sz w:val="22"/>
        </w:rPr>
        <w:t>7</w:t>
      </w:r>
      <w:r w:rsidR="00AF52BE">
        <w:rPr>
          <w:rFonts w:ascii="Arial" w:hAnsi="Arial" w:cs="Arial"/>
          <w:sz w:val="22"/>
        </w:rPr>
        <w:t xml:space="preserve"> </w:t>
      </w:r>
      <w:r w:rsidRPr="00D11C98">
        <w:rPr>
          <w:rFonts w:ascii="Arial" w:hAnsi="Arial" w:cs="Arial"/>
          <w:sz w:val="22"/>
        </w:rPr>
        <w:t xml:space="preserve">RMBI Care Co. homes </w:t>
      </w:r>
    </w:p>
    <w:p w14:paraId="2BB088A7" w14:textId="142B828C" w:rsidR="00337152" w:rsidRPr="00337152" w:rsidRDefault="00D11C98" w:rsidP="007C4EAF">
      <w:pPr>
        <w:rPr>
          <w:rFonts w:ascii="Arial" w:hAnsi="Arial" w:cs="Arial"/>
          <w:b/>
          <w:sz w:val="22"/>
        </w:rPr>
      </w:pPr>
      <w:r w:rsidRPr="00337152">
        <w:rPr>
          <w:rFonts w:ascii="Arial" w:hAnsi="Arial" w:cs="Arial"/>
          <w:b/>
          <w:sz w:val="22"/>
        </w:rPr>
        <w:t>Advice and support</w:t>
      </w:r>
    </w:p>
    <w:p w14:paraId="6C0A42A5" w14:textId="33511188" w:rsidR="00337152" w:rsidRPr="00337152" w:rsidRDefault="00337152" w:rsidP="007C4EAF">
      <w:pPr>
        <w:pStyle w:val="ListParagraph"/>
        <w:numPr>
          <w:ilvl w:val="0"/>
          <w:numId w:val="13"/>
        </w:numPr>
        <w:autoSpaceDE w:val="0"/>
        <w:autoSpaceDN w:val="0"/>
        <w:spacing w:before="120" w:after="120"/>
        <w:rPr>
          <w:rFonts w:ascii="Arial" w:hAnsi="Arial" w:cs="Arial"/>
          <w:sz w:val="20"/>
        </w:rPr>
      </w:pPr>
      <w:r w:rsidRPr="00337152">
        <w:rPr>
          <w:rFonts w:ascii="Arial" w:hAnsi="Arial" w:cs="Arial"/>
          <w:sz w:val="22"/>
        </w:rPr>
        <w:t xml:space="preserve">A free and confidential service for </w:t>
      </w:r>
      <w:r w:rsidR="00881BBF">
        <w:rPr>
          <w:rFonts w:ascii="Arial" w:hAnsi="Arial" w:cs="Arial"/>
          <w:sz w:val="22"/>
        </w:rPr>
        <w:t xml:space="preserve">individuals </w:t>
      </w:r>
      <w:r w:rsidRPr="00337152">
        <w:rPr>
          <w:rFonts w:ascii="Arial" w:hAnsi="Arial" w:cs="Arial"/>
          <w:sz w:val="22"/>
        </w:rPr>
        <w:t>and their families, offering practical guidance on a range of issues</w:t>
      </w:r>
    </w:p>
    <w:p w14:paraId="0227BF2C" w14:textId="46ACE689" w:rsidR="00D11C98" w:rsidRPr="00D11C98" w:rsidRDefault="00D11C98" w:rsidP="007C4EAF">
      <w:pPr>
        <w:spacing w:before="120" w:after="120"/>
        <w:rPr>
          <w:rFonts w:ascii="Arial" w:hAnsi="Arial" w:cs="Arial"/>
          <w:sz w:val="22"/>
        </w:rPr>
      </w:pPr>
      <w:r w:rsidRPr="00D11C98">
        <w:rPr>
          <w:rFonts w:ascii="Arial" w:hAnsi="Arial" w:cs="Arial"/>
          <w:b/>
          <w:bCs/>
          <w:sz w:val="22"/>
        </w:rPr>
        <w:t>Who is eligible?</w:t>
      </w:r>
    </w:p>
    <w:p w14:paraId="49DDB5E1" w14:textId="77777777" w:rsidR="00D11C98" w:rsidRPr="00D11C98" w:rsidRDefault="00D11C98" w:rsidP="007C4EAF">
      <w:pPr>
        <w:autoSpaceDE w:val="0"/>
        <w:autoSpaceDN w:val="0"/>
        <w:spacing w:before="120" w:after="120"/>
        <w:rPr>
          <w:rFonts w:ascii="Arial" w:hAnsi="Arial" w:cs="Arial"/>
          <w:sz w:val="22"/>
        </w:rPr>
      </w:pPr>
      <w:r w:rsidRPr="00D11C98">
        <w:rPr>
          <w:rFonts w:ascii="Arial" w:hAnsi="Arial" w:cs="Arial"/>
          <w:sz w:val="22"/>
        </w:rPr>
        <w:t>Those seeking support must demonstrate the following:</w:t>
      </w:r>
    </w:p>
    <w:p w14:paraId="599749BD" w14:textId="77777777" w:rsidR="00D11C98" w:rsidRPr="00D11C98" w:rsidRDefault="00D11C98" w:rsidP="007C4EAF">
      <w:pPr>
        <w:autoSpaceDE w:val="0"/>
        <w:autoSpaceDN w:val="0"/>
        <w:spacing w:before="120" w:after="120"/>
        <w:ind w:left="720"/>
        <w:rPr>
          <w:rFonts w:ascii="Arial" w:hAnsi="Arial" w:cs="Arial"/>
          <w:sz w:val="22"/>
        </w:rPr>
      </w:pPr>
      <w:r w:rsidRPr="00D11C98">
        <w:rPr>
          <w:rFonts w:ascii="Arial" w:hAnsi="Arial" w:cs="Arial"/>
          <w:b/>
          <w:bCs/>
          <w:sz w:val="22"/>
        </w:rPr>
        <w:t>A connection to a Freemason</w:t>
      </w:r>
    </w:p>
    <w:p w14:paraId="15015FEC" w14:textId="77777777" w:rsidR="0048526A" w:rsidRDefault="0048526A" w:rsidP="007C4EAF">
      <w:pPr>
        <w:autoSpaceDE w:val="0"/>
        <w:autoSpaceDN w:val="0"/>
        <w:spacing w:before="120" w:after="120"/>
        <w:ind w:left="720"/>
        <w:rPr>
          <w:rFonts w:ascii="Arial" w:hAnsi="Arial" w:cs="Arial"/>
          <w:sz w:val="22"/>
        </w:rPr>
      </w:pPr>
      <w:r w:rsidRPr="0048526A">
        <w:rPr>
          <w:rFonts w:ascii="Arial" w:hAnsi="Arial" w:cs="Arial"/>
          <w:sz w:val="22"/>
        </w:rPr>
        <w:t>Help is available to Freemasons under the United Grand Lodge of England, as well as people with a strong connection to a Freemason. This includes Freemasons’ married, life, widowed, divorced, or separated partners; their children, stepchildren, and grandchildren under the age of 25 and in full-time education; or someone that can demonstrate significant and long-term physical or finan</w:t>
      </w:r>
      <w:r>
        <w:rPr>
          <w:rFonts w:ascii="Arial" w:hAnsi="Arial" w:cs="Arial"/>
          <w:sz w:val="22"/>
        </w:rPr>
        <w:t>cial support from a Freemason.</w:t>
      </w:r>
    </w:p>
    <w:p w14:paraId="535FBABA" w14:textId="6B18E838" w:rsidR="0048526A" w:rsidRDefault="0048526A" w:rsidP="007C4EAF">
      <w:pPr>
        <w:autoSpaceDE w:val="0"/>
        <w:autoSpaceDN w:val="0"/>
        <w:spacing w:before="120" w:after="120"/>
        <w:ind w:left="720"/>
        <w:rPr>
          <w:rFonts w:ascii="Arial" w:hAnsi="Arial" w:cs="Arial"/>
          <w:sz w:val="22"/>
        </w:rPr>
      </w:pPr>
      <w:r w:rsidRPr="0048526A">
        <w:rPr>
          <w:rFonts w:ascii="Arial" w:hAnsi="Arial" w:cs="Arial"/>
          <w:sz w:val="22"/>
        </w:rPr>
        <w:t>A Freemason does not necessarily have to be currently subscribing, but he must have been</w:t>
      </w:r>
      <w:r>
        <w:rPr>
          <w:rFonts w:ascii="Arial" w:hAnsi="Arial" w:cs="Arial"/>
          <w:sz w:val="22"/>
        </w:rPr>
        <w:t xml:space="preserve"> a member before the need arose</w:t>
      </w:r>
      <w:r w:rsidR="001220B5">
        <w:rPr>
          <w:rFonts w:ascii="Arial" w:hAnsi="Arial" w:cs="Arial"/>
          <w:sz w:val="22"/>
        </w:rPr>
        <w:t>.</w:t>
      </w:r>
    </w:p>
    <w:p w14:paraId="15055047" w14:textId="2A907F71" w:rsidR="00D11C98" w:rsidRPr="00D11C98" w:rsidRDefault="00D11C98" w:rsidP="007C4EAF">
      <w:pPr>
        <w:autoSpaceDE w:val="0"/>
        <w:autoSpaceDN w:val="0"/>
        <w:spacing w:before="120" w:after="120"/>
        <w:ind w:left="720"/>
        <w:rPr>
          <w:rFonts w:ascii="Arial" w:hAnsi="Arial" w:cs="Arial"/>
          <w:sz w:val="22"/>
        </w:rPr>
      </w:pPr>
      <w:r w:rsidRPr="00D11C98">
        <w:rPr>
          <w:rFonts w:ascii="Arial" w:hAnsi="Arial" w:cs="Arial"/>
          <w:b/>
          <w:bCs/>
          <w:sz w:val="22"/>
        </w:rPr>
        <w:t xml:space="preserve">A life-changing </w:t>
      </w:r>
      <w:r w:rsidR="00307E91">
        <w:rPr>
          <w:rFonts w:ascii="Arial" w:hAnsi="Arial" w:cs="Arial"/>
          <w:b/>
          <w:bCs/>
          <w:sz w:val="22"/>
        </w:rPr>
        <w:t xml:space="preserve">event </w:t>
      </w:r>
      <w:r w:rsidRPr="00D11C98">
        <w:rPr>
          <w:rFonts w:ascii="Arial" w:hAnsi="Arial" w:cs="Arial"/>
          <w:b/>
          <w:bCs/>
          <w:sz w:val="22"/>
        </w:rPr>
        <w:t>or unexpected distress</w:t>
      </w:r>
    </w:p>
    <w:p w14:paraId="4E9904C9" w14:textId="7D86EB15" w:rsidR="0048526A" w:rsidRPr="00D11C98" w:rsidRDefault="0048526A" w:rsidP="007C4EAF">
      <w:pPr>
        <w:autoSpaceDE w:val="0"/>
        <w:autoSpaceDN w:val="0"/>
        <w:adjustRightInd w:val="0"/>
        <w:spacing w:before="120" w:after="120"/>
        <w:ind w:left="709"/>
        <w:rPr>
          <w:rFonts w:ascii="Arial" w:hAnsi="Arial" w:cs="Arial"/>
          <w:sz w:val="22"/>
        </w:rPr>
      </w:pPr>
      <w:r w:rsidRPr="0048526A">
        <w:rPr>
          <w:rFonts w:ascii="Arial" w:hAnsi="Arial" w:cs="Arial"/>
          <w:sz w:val="22"/>
        </w:rPr>
        <w:t>Those seeking support must also demonstrate a life-changing or unexpected distress</w:t>
      </w:r>
      <w:r w:rsidR="00881BBF">
        <w:rPr>
          <w:rFonts w:ascii="Arial" w:hAnsi="Arial" w:cs="Arial"/>
          <w:sz w:val="22"/>
        </w:rPr>
        <w:t>; a life event</w:t>
      </w:r>
      <w:r w:rsidRPr="0048526A">
        <w:rPr>
          <w:rFonts w:ascii="Arial" w:hAnsi="Arial" w:cs="Arial"/>
          <w:sz w:val="22"/>
        </w:rPr>
        <w:t>, such as a decrease in household income, medical diagnosis, changing care needs, family breakdown</w:t>
      </w:r>
      <w:r w:rsidR="001220B5">
        <w:rPr>
          <w:rFonts w:ascii="Arial" w:hAnsi="Arial" w:cs="Arial"/>
          <w:sz w:val="22"/>
        </w:rPr>
        <w:t>,</w:t>
      </w:r>
      <w:r w:rsidRPr="0048526A">
        <w:rPr>
          <w:rFonts w:ascii="Arial" w:hAnsi="Arial" w:cs="Arial"/>
          <w:sz w:val="22"/>
        </w:rPr>
        <w:t xml:space="preserve"> or the death of a family member.</w:t>
      </w:r>
    </w:p>
    <w:p w14:paraId="3F23D9CC" w14:textId="77777777" w:rsidR="00AE5B98" w:rsidRPr="00D11C98" w:rsidRDefault="00AE5B98" w:rsidP="007C4EAF">
      <w:pPr>
        <w:pBdr>
          <w:top w:val="single" w:sz="4" w:space="1" w:color="auto"/>
          <w:left w:val="single" w:sz="4" w:space="4" w:color="auto"/>
          <w:bottom w:val="single" w:sz="4" w:space="1" w:color="auto"/>
          <w:right w:val="single" w:sz="4" w:space="4" w:color="auto"/>
        </w:pBdr>
        <w:spacing w:before="120" w:after="120"/>
        <w:rPr>
          <w:rFonts w:ascii="Arial" w:hAnsi="Arial" w:cs="Arial"/>
          <w:b/>
          <w:sz w:val="22"/>
        </w:rPr>
      </w:pPr>
      <w:r w:rsidRPr="00D11C98">
        <w:rPr>
          <w:rFonts w:ascii="Arial" w:hAnsi="Arial" w:cs="Arial"/>
          <w:b/>
          <w:sz w:val="22"/>
        </w:rPr>
        <w:t xml:space="preserve">Can </w:t>
      </w:r>
      <w:r w:rsidR="001D23F2" w:rsidRPr="00D11C98">
        <w:rPr>
          <w:rFonts w:ascii="Arial" w:hAnsi="Arial" w:cs="Arial"/>
          <w:b/>
          <w:sz w:val="22"/>
        </w:rPr>
        <w:t>the MCF</w:t>
      </w:r>
      <w:r w:rsidRPr="00D11C98">
        <w:rPr>
          <w:rFonts w:ascii="Arial" w:hAnsi="Arial" w:cs="Arial"/>
          <w:b/>
          <w:sz w:val="22"/>
        </w:rPr>
        <w:t xml:space="preserve"> help you?</w:t>
      </w:r>
    </w:p>
    <w:p w14:paraId="5D673A34" w14:textId="77777777" w:rsidR="00860BEE" w:rsidRPr="00D11C98" w:rsidRDefault="00860BEE" w:rsidP="007C4EAF">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rFonts w:ascii="Arial" w:hAnsi="Arial" w:cs="Arial"/>
          <w:sz w:val="22"/>
        </w:rPr>
      </w:pPr>
      <w:r w:rsidRPr="00D11C98">
        <w:rPr>
          <w:rFonts w:ascii="Arial" w:hAnsi="Arial" w:cs="Arial"/>
          <w:sz w:val="22"/>
        </w:rPr>
        <w:t xml:space="preserve">The </w:t>
      </w:r>
      <w:r w:rsidR="000B2470" w:rsidRPr="00D11C98">
        <w:rPr>
          <w:rFonts w:ascii="Arial" w:hAnsi="Arial" w:cs="Arial"/>
          <w:sz w:val="22"/>
        </w:rPr>
        <w:t>MCF</w:t>
      </w:r>
      <w:r w:rsidRPr="00D11C98">
        <w:rPr>
          <w:rFonts w:ascii="Arial" w:hAnsi="Arial" w:cs="Arial"/>
          <w:sz w:val="22"/>
        </w:rPr>
        <w:t xml:space="preserve"> treats all enquiries and applications sympathetically and in the strictest confidence.</w:t>
      </w:r>
    </w:p>
    <w:p w14:paraId="5C30C796" w14:textId="77777777" w:rsidR="00B83B3D" w:rsidRPr="00D11C98" w:rsidRDefault="00860BEE" w:rsidP="007C4EAF">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rFonts w:ascii="Arial" w:hAnsi="Arial" w:cs="Arial"/>
          <w:sz w:val="22"/>
        </w:rPr>
      </w:pPr>
      <w:r w:rsidRPr="00D11C98">
        <w:rPr>
          <w:rFonts w:ascii="Arial" w:hAnsi="Arial" w:cs="Arial"/>
          <w:sz w:val="22"/>
        </w:rPr>
        <w:t xml:space="preserve">Speak to your </w:t>
      </w:r>
      <w:r w:rsidR="00183E9F" w:rsidRPr="00D11C98">
        <w:rPr>
          <w:rFonts w:ascii="Arial" w:hAnsi="Arial" w:cs="Arial"/>
          <w:sz w:val="22"/>
        </w:rPr>
        <w:t xml:space="preserve">lodge </w:t>
      </w:r>
      <w:r w:rsidR="00182367" w:rsidRPr="00D11C98">
        <w:rPr>
          <w:rFonts w:ascii="Arial" w:hAnsi="Arial" w:cs="Arial"/>
          <w:sz w:val="22"/>
        </w:rPr>
        <w:t>A</w:t>
      </w:r>
      <w:r w:rsidRPr="00D11C98">
        <w:rPr>
          <w:rFonts w:ascii="Arial" w:hAnsi="Arial" w:cs="Arial"/>
          <w:sz w:val="22"/>
        </w:rPr>
        <w:t>lmoner about applying for a grant or contact the MCF directly to begin your application.</w:t>
      </w:r>
    </w:p>
    <w:p w14:paraId="5665B882" w14:textId="77777777" w:rsidR="00AE5B98" w:rsidRPr="00D11C98" w:rsidRDefault="00AE5B98" w:rsidP="007C4EAF">
      <w:pPr>
        <w:pBdr>
          <w:top w:val="single" w:sz="4" w:space="1" w:color="auto"/>
          <w:left w:val="single" w:sz="4" w:space="4" w:color="auto"/>
          <w:bottom w:val="single" w:sz="4" w:space="1" w:color="auto"/>
          <w:right w:val="single" w:sz="4" w:space="4" w:color="auto"/>
        </w:pBdr>
        <w:autoSpaceDE w:val="0"/>
        <w:autoSpaceDN w:val="0"/>
        <w:adjustRightInd w:val="0"/>
        <w:spacing w:before="120" w:after="120"/>
        <w:ind w:firstLine="720"/>
        <w:rPr>
          <w:rFonts w:ascii="Arial" w:hAnsi="Arial" w:cs="Arial"/>
          <w:b/>
          <w:bCs/>
          <w:sz w:val="22"/>
        </w:rPr>
      </w:pPr>
      <w:r w:rsidRPr="00D11C98">
        <w:rPr>
          <w:rFonts w:ascii="Arial" w:hAnsi="Arial" w:cs="Arial"/>
          <w:b/>
          <w:bCs/>
          <w:sz w:val="22"/>
        </w:rPr>
        <w:t>0800 035 60 90</w:t>
      </w:r>
    </w:p>
    <w:p w14:paraId="1764261A" w14:textId="77777777" w:rsidR="007D37A4" w:rsidRPr="00D11C98" w:rsidRDefault="00AE5B98" w:rsidP="007C4EAF">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rFonts w:ascii="Arial" w:hAnsi="Arial" w:cs="Arial"/>
          <w:sz w:val="22"/>
        </w:rPr>
      </w:pPr>
      <w:r w:rsidRPr="00D11C98">
        <w:rPr>
          <w:rFonts w:ascii="Arial" w:hAnsi="Arial" w:cs="Arial"/>
          <w:sz w:val="22"/>
        </w:rPr>
        <w:t>Enquiries can also be sent to</w:t>
      </w:r>
      <w:r w:rsidR="009C6E6F" w:rsidRPr="00D11C98">
        <w:rPr>
          <w:rFonts w:ascii="Arial" w:hAnsi="Arial" w:cs="Arial"/>
          <w:sz w:val="22"/>
        </w:rPr>
        <w:t>:</w:t>
      </w:r>
    </w:p>
    <w:p w14:paraId="781662DF" w14:textId="77777777" w:rsidR="00AE5B98" w:rsidRPr="00D11C98" w:rsidRDefault="00AE5B98" w:rsidP="007C4EAF">
      <w:pPr>
        <w:pBdr>
          <w:top w:val="single" w:sz="4" w:space="1" w:color="auto"/>
          <w:left w:val="single" w:sz="4" w:space="4" w:color="auto"/>
          <w:bottom w:val="single" w:sz="4" w:space="1" w:color="auto"/>
          <w:right w:val="single" w:sz="4" w:space="4" w:color="auto"/>
        </w:pBdr>
        <w:autoSpaceDE w:val="0"/>
        <w:autoSpaceDN w:val="0"/>
        <w:adjustRightInd w:val="0"/>
        <w:spacing w:before="120" w:after="120"/>
        <w:ind w:firstLine="720"/>
        <w:rPr>
          <w:rFonts w:ascii="Arial" w:hAnsi="Arial" w:cs="Arial"/>
          <w:b/>
          <w:bCs/>
          <w:sz w:val="22"/>
        </w:rPr>
      </w:pPr>
      <w:r w:rsidRPr="00D11C98">
        <w:rPr>
          <w:rFonts w:ascii="Arial" w:hAnsi="Arial" w:cs="Arial"/>
          <w:b/>
          <w:bCs/>
          <w:sz w:val="22"/>
        </w:rPr>
        <w:t xml:space="preserve">help@mcf.org.uk </w:t>
      </w:r>
    </w:p>
    <w:p w14:paraId="0DDC0465" w14:textId="77777777" w:rsidR="007D37A4" w:rsidRPr="00D11C98" w:rsidRDefault="00B83B3D" w:rsidP="007C4EAF">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rFonts w:ascii="Arial" w:hAnsi="Arial" w:cs="Arial"/>
          <w:sz w:val="22"/>
        </w:rPr>
      </w:pPr>
      <w:r w:rsidRPr="00D11C98">
        <w:rPr>
          <w:rFonts w:ascii="Arial" w:hAnsi="Arial" w:cs="Arial"/>
          <w:sz w:val="22"/>
        </w:rPr>
        <w:t>Write to:</w:t>
      </w:r>
    </w:p>
    <w:p w14:paraId="4CA14213" w14:textId="77777777" w:rsidR="00860BEE" w:rsidRPr="00D11C98" w:rsidRDefault="00AE5B98" w:rsidP="007C4EAF">
      <w:pPr>
        <w:pBdr>
          <w:top w:val="single" w:sz="4" w:space="1" w:color="auto"/>
          <w:left w:val="single" w:sz="4" w:space="4" w:color="auto"/>
          <w:bottom w:val="single" w:sz="4" w:space="1" w:color="auto"/>
          <w:right w:val="single" w:sz="4" w:space="4" w:color="auto"/>
        </w:pBdr>
        <w:autoSpaceDE w:val="0"/>
        <w:autoSpaceDN w:val="0"/>
        <w:adjustRightInd w:val="0"/>
        <w:spacing w:before="120" w:after="120"/>
        <w:ind w:firstLine="720"/>
        <w:rPr>
          <w:rFonts w:ascii="Arial" w:hAnsi="Arial" w:cs="Arial"/>
          <w:b/>
          <w:sz w:val="22"/>
        </w:rPr>
      </w:pPr>
      <w:r w:rsidRPr="00D11C98">
        <w:rPr>
          <w:rFonts w:ascii="Arial" w:hAnsi="Arial" w:cs="Arial"/>
          <w:b/>
          <w:sz w:val="22"/>
        </w:rPr>
        <w:t>Masonic Charitable Foundation</w:t>
      </w:r>
      <w:r w:rsidR="0025227C" w:rsidRPr="00D11C98">
        <w:rPr>
          <w:rFonts w:ascii="Arial" w:hAnsi="Arial" w:cs="Arial"/>
          <w:b/>
          <w:sz w:val="22"/>
        </w:rPr>
        <w:br/>
        <w:t xml:space="preserve">            60 Great Queen Street</w:t>
      </w:r>
      <w:r w:rsidR="0025227C" w:rsidRPr="00D11C98">
        <w:rPr>
          <w:rFonts w:ascii="Arial" w:hAnsi="Arial" w:cs="Arial"/>
          <w:b/>
          <w:sz w:val="22"/>
        </w:rPr>
        <w:br/>
        <w:t xml:space="preserve">            </w:t>
      </w:r>
      <w:r w:rsidRPr="00D11C98">
        <w:rPr>
          <w:rFonts w:ascii="Arial" w:hAnsi="Arial" w:cs="Arial"/>
          <w:b/>
          <w:sz w:val="22"/>
        </w:rPr>
        <w:t>London WC2B 5AZ</w:t>
      </w:r>
    </w:p>
    <w:p w14:paraId="6170B342" w14:textId="7AC4DD2E" w:rsidR="00860BEE" w:rsidRPr="00D11C98" w:rsidRDefault="00860BEE" w:rsidP="007C4EAF">
      <w:pPr>
        <w:pBdr>
          <w:top w:val="single" w:sz="4" w:space="1" w:color="auto"/>
          <w:left w:val="single" w:sz="4" w:space="4" w:color="auto"/>
          <w:bottom w:val="single" w:sz="4" w:space="1" w:color="auto"/>
          <w:right w:val="single" w:sz="4" w:space="4" w:color="auto"/>
        </w:pBdr>
        <w:spacing w:before="120" w:after="120"/>
        <w:rPr>
          <w:rFonts w:ascii="Arial" w:hAnsi="Arial" w:cs="Arial"/>
          <w:sz w:val="22"/>
        </w:rPr>
      </w:pPr>
      <w:r w:rsidRPr="00D11C98">
        <w:rPr>
          <w:rFonts w:ascii="Arial" w:hAnsi="Arial" w:cs="Arial"/>
          <w:sz w:val="22"/>
        </w:rPr>
        <w:t>If you would like to apply</w:t>
      </w:r>
      <w:r w:rsidR="001829BF">
        <w:rPr>
          <w:rFonts w:ascii="Arial" w:hAnsi="Arial" w:cs="Arial"/>
          <w:sz w:val="22"/>
        </w:rPr>
        <w:t xml:space="preserve"> for </w:t>
      </w:r>
      <w:proofErr w:type="spellStart"/>
      <w:r w:rsidR="001829BF">
        <w:rPr>
          <w:rFonts w:ascii="Arial" w:hAnsi="Arial" w:cs="Arial"/>
          <w:sz w:val="22"/>
        </w:rPr>
        <w:t>suport</w:t>
      </w:r>
      <w:proofErr w:type="spellEnd"/>
      <w:r w:rsidRPr="00D11C98">
        <w:rPr>
          <w:rFonts w:ascii="Arial" w:hAnsi="Arial" w:cs="Arial"/>
          <w:sz w:val="22"/>
        </w:rPr>
        <w:t xml:space="preserve">, a representative of the charity will visit you and help </w:t>
      </w:r>
      <w:r w:rsidR="001829BF">
        <w:rPr>
          <w:rFonts w:ascii="Arial" w:hAnsi="Arial" w:cs="Arial"/>
          <w:sz w:val="22"/>
        </w:rPr>
        <w:t xml:space="preserve">you to complete the application.  The application process usually involves an assessment of your household finances </w:t>
      </w:r>
      <w:r w:rsidR="00F84B5C" w:rsidRPr="00D11C98">
        <w:rPr>
          <w:rFonts w:ascii="Arial" w:hAnsi="Arial" w:cs="Arial"/>
          <w:sz w:val="22"/>
        </w:rPr>
        <w:t>so the MCF can</w:t>
      </w:r>
      <w:r w:rsidRPr="00D11C98">
        <w:rPr>
          <w:rFonts w:ascii="Arial" w:hAnsi="Arial" w:cs="Arial"/>
          <w:sz w:val="22"/>
        </w:rPr>
        <w:t xml:space="preserve"> understand your circumstances in more detail.</w:t>
      </w:r>
    </w:p>
    <w:p w14:paraId="3B99DB72" w14:textId="2544A1A0" w:rsidR="00860BEE" w:rsidRPr="00D11C98" w:rsidRDefault="00860BEE" w:rsidP="007C4EAF">
      <w:pPr>
        <w:pBdr>
          <w:top w:val="single" w:sz="4" w:space="1" w:color="auto"/>
          <w:left w:val="single" w:sz="4" w:space="4" w:color="auto"/>
          <w:bottom w:val="single" w:sz="4" w:space="1" w:color="auto"/>
          <w:right w:val="single" w:sz="4" w:space="4" w:color="auto"/>
        </w:pBdr>
        <w:spacing w:before="120" w:after="120"/>
        <w:rPr>
          <w:rFonts w:ascii="Arial" w:hAnsi="Arial" w:cs="Arial"/>
          <w:sz w:val="22"/>
        </w:rPr>
      </w:pPr>
      <w:r w:rsidRPr="00D11C98">
        <w:rPr>
          <w:rFonts w:ascii="Arial" w:hAnsi="Arial" w:cs="Arial"/>
          <w:sz w:val="22"/>
        </w:rPr>
        <w:t xml:space="preserve">If </w:t>
      </w:r>
      <w:r w:rsidR="001829BF">
        <w:rPr>
          <w:rFonts w:ascii="Arial" w:hAnsi="Arial" w:cs="Arial"/>
          <w:sz w:val="22"/>
        </w:rPr>
        <w:t xml:space="preserve">support is </w:t>
      </w:r>
      <w:r w:rsidRPr="00D11C98">
        <w:rPr>
          <w:rFonts w:ascii="Arial" w:hAnsi="Arial" w:cs="Arial"/>
          <w:sz w:val="22"/>
        </w:rPr>
        <w:t>approved, a payment will be made directly to you or to the supplier providing the equipment or service you require.</w:t>
      </w:r>
    </w:p>
    <w:p w14:paraId="1884708B" w14:textId="29C8202B" w:rsidR="00BF487A" w:rsidRPr="00D11C98" w:rsidRDefault="00860BEE" w:rsidP="007C4EAF">
      <w:pPr>
        <w:pBdr>
          <w:top w:val="single" w:sz="4" w:space="1" w:color="auto"/>
          <w:left w:val="single" w:sz="4" w:space="4" w:color="auto"/>
          <w:bottom w:val="single" w:sz="4" w:space="1" w:color="auto"/>
          <w:right w:val="single" w:sz="4" w:space="4" w:color="auto"/>
        </w:pBdr>
        <w:spacing w:before="120" w:after="120"/>
        <w:rPr>
          <w:rFonts w:ascii="Arial" w:hAnsi="Arial" w:cs="Arial"/>
          <w:b/>
          <w:sz w:val="22"/>
        </w:rPr>
      </w:pPr>
      <w:r w:rsidRPr="00D11C98">
        <w:rPr>
          <w:rFonts w:ascii="Arial" w:hAnsi="Arial" w:cs="Arial"/>
          <w:sz w:val="22"/>
        </w:rPr>
        <w:t xml:space="preserve">If your application is not approved, </w:t>
      </w:r>
      <w:r w:rsidR="001829BF">
        <w:rPr>
          <w:rFonts w:ascii="Arial" w:hAnsi="Arial" w:cs="Arial"/>
          <w:sz w:val="22"/>
        </w:rPr>
        <w:t>our team</w:t>
      </w:r>
      <w:r w:rsidRPr="00D11C98">
        <w:rPr>
          <w:rFonts w:ascii="Arial" w:hAnsi="Arial" w:cs="Arial"/>
          <w:sz w:val="22"/>
        </w:rPr>
        <w:t xml:space="preserve"> will try to direct you to other organisations that may be able to help.</w:t>
      </w:r>
      <w:r w:rsidR="009C6E6F" w:rsidRPr="00D11C98">
        <w:rPr>
          <w:rFonts w:ascii="Arial" w:hAnsi="Arial" w:cs="Arial"/>
          <w:b/>
          <w:sz w:val="22"/>
        </w:rPr>
        <w:br/>
      </w:r>
      <w:r w:rsidR="00BF487A" w:rsidRPr="00D11C98">
        <w:rPr>
          <w:rFonts w:ascii="Arial" w:hAnsi="Arial" w:cs="Arial"/>
          <w:b/>
          <w:sz w:val="22"/>
        </w:rPr>
        <w:br w:type="page"/>
      </w:r>
    </w:p>
    <w:p w14:paraId="00418AF0" w14:textId="3C3A5FEE" w:rsidR="004A2774" w:rsidRPr="00CD3D56" w:rsidRDefault="00195C82" w:rsidP="007C4EAF">
      <w:pPr>
        <w:spacing w:before="120" w:after="120"/>
        <w:rPr>
          <w:rFonts w:ascii="Arial" w:hAnsi="Arial" w:cs="Arial"/>
          <w:b/>
          <w:sz w:val="22"/>
          <w:u w:val="single"/>
        </w:rPr>
      </w:pPr>
      <w:r w:rsidRPr="00CD3D56">
        <w:rPr>
          <w:rFonts w:ascii="Arial" w:hAnsi="Arial" w:cs="Arial"/>
          <w:b/>
          <w:sz w:val="22"/>
          <w:u w:val="single"/>
        </w:rPr>
        <w:t>Grants to charities</w:t>
      </w:r>
    </w:p>
    <w:p w14:paraId="6D7BBF79" w14:textId="2AF0FDBA" w:rsidR="00195C82" w:rsidRPr="00D11C98" w:rsidRDefault="00195C82" w:rsidP="007C4EAF">
      <w:pPr>
        <w:spacing w:before="120" w:after="120"/>
        <w:rPr>
          <w:rFonts w:ascii="Arial" w:hAnsi="Arial" w:cs="Arial"/>
          <w:sz w:val="22"/>
        </w:rPr>
      </w:pPr>
      <w:r w:rsidRPr="00D11C98">
        <w:rPr>
          <w:rFonts w:ascii="Arial" w:hAnsi="Arial" w:cs="Arial"/>
          <w:sz w:val="22"/>
        </w:rPr>
        <w:t xml:space="preserve">Through the MCF, </w:t>
      </w:r>
      <w:r w:rsidR="00AB2521" w:rsidRPr="00D11C98">
        <w:rPr>
          <w:rFonts w:ascii="Arial" w:hAnsi="Arial" w:cs="Arial"/>
          <w:sz w:val="22"/>
        </w:rPr>
        <w:t>Freemasons</w:t>
      </w:r>
      <w:r w:rsidRPr="00D11C98">
        <w:rPr>
          <w:rFonts w:ascii="Arial" w:hAnsi="Arial" w:cs="Arial"/>
          <w:sz w:val="22"/>
        </w:rPr>
        <w:t xml:space="preserve"> tackle some of society’s most important issues by awarding grants to local and national charities</w:t>
      </w:r>
      <w:r w:rsidR="001220B5">
        <w:rPr>
          <w:rFonts w:ascii="Arial" w:hAnsi="Arial" w:cs="Arial"/>
          <w:sz w:val="22"/>
        </w:rPr>
        <w:t>,</w:t>
      </w:r>
      <w:r w:rsidRPr="00D11C98">
        <w:rPr>
          <w:rFonts w:ascii="Arial" w:hAnsi="Arial" w:cs="Arial"/>
          <w:sz w:val="22"/>
        </w:rPr>
        <w:t xml:space="preserve"> and</w:t>
      </w:r>
      <w:r w:rsidR="001220B5">
        <w:rPr>
          <w:rFonts w:ascii="Arial" w:hAnsi="Arial" w:cs="Arial"/>
          <w:sz w:val="22"/>
        </w:rPr>
        <w:t xml:space="preserve"> by</w:t>
      </w:r>
      <w:r w:rsidRPr="00D11C98">
        <w:rPr>
          <w:rFonts w:ascii="Arial" w:hAnsi="Arial" w:cs="Arial"/>
          <w:sz w:val="22"/>
        </w:rPr>
        <w:t xml:space="preserve"> forming partnerships with leading organisations in the sector.</w:t>
      </w:r>
    </w:p>
    <w:p w14:paraId="3F6D7E31" w14:textId="04E27569" w:rsidR="007A57F1" w:rsidRPr="00D11C98" w:rsidRDefault="00195C82" w:rsidP="007C4EAF">
      <w:pPr>
        <w:spacing w:before="120" w:after="120"/>
        <w:rPr>
          <w:rFonts w:ascii="Arial" w:hAnsi="Arial" w:cs="Arial"/>
          <w:sz w:val="22"/>
        </w:rPr>
      </w:pPr>
      <w:r w:rsidRPr="00D11C98">
        <w:rPr>
          <w:rFonts w:ascii="Arial" w:hAnsi="Arial" w:cs="Arial"/>
          <w:sz w:val="22"/>
        </w:rPr>
        <w:t xml:space="preserve">With grants totalling </w:t>
      </w:r>
      <w:r w:rsidR="00683E4D" w:rsidRPr="00D11C98">
        <w:rPr>
          <w:rFonts w:ascii="Arial" w:hAnsi="Arial" w:cs="Arial"/>
          <w:sz w:val="22"/>
        </w:rPr>
        <w:t>around</w:t>
      </w:r>
      <w:r w:rsidRPr="00D11C98">
        <w:rPr>
          <w:rFonts w:ascii="Arial" w:hAnsi="Arial" w:cs="Arial"/>
          <w:sz w:val="22"/>
        </w:rPr>
        <w:t xml:space="preserve"> £5</w:t>
      </w:r>
      <w:r w:rsidR="00881BBF">
        <w:rPr>
          <w:rFonts w:ascii="Arial" w:hAnsi="Arial" w:cs="Arial"/>
          <w:sz w:val="22"/>
        </w:rPr>
        <w:t xml:space="preserve"> </w:t>
      </w:r>
      <w:r w:rsidRPr="00D11C98">
        <w:rPr>
          <w:rFonts w:ascii="Arial" w:hAnsi="Arial" w:cs="Arial"/>
          <w:sz w:val="22"/>
        </w:rPr>
        <w:t>million each year, the MCF</w:t>
      </w:r>
      <w:r w:rsidR="00F44D11" w:rsidRPr="00D11C98">
        <w:rPr>
          <w:rFonts w:ascii="Arial" w:hAnsi="Arial" w:cs="Arial"/>
          <w:sz w:val="22"/>
        </w:rPr>
        <w:t xml:space="preserve"> support</w:t>
      </w:r>
      <w:r w:rsidR="007A57F1" w:rsidRPr="00D11C98">
        <w:rPr>
          <w:rFonts w:ascii="Arial" w:hAnsi="Arial" w:cs="Arial"/>
          <w:sz w:val="22"/>
        </w:rPr>
        <w:t>s</w:t>
      </w:r>
      <w:r w:rsidR="00F44D11" w:rsidRPr="00D11C98">
        <w:rPr>
          <w:rFonts w:ascii="Arial" w:hAnsi="Arial" w:cs="Arial"/>
          <w:sz w:val="22"/>
        </w:rPr>
        <w:t xml:space="preserve"> charities that help</w:t>
      </w:r>
      <w:r w:rsidRPr="00D11C98">
        <w:rPr>
          <w:rFonts w:ascii="Arial" w:hAnsi="Arial" w:cs="Arial"/>
          <w:sz w:val="22"/>
        </w:rPr>
        <w:t xml:space="preserve"> thousands of disadvantaged and vulnerable people to live happy, fulfilling lives and part</w:t>
      </w:r>
      <w:r w:rsidR="00183E9F" w:rsidRPr="00D11C98">
        <w:rPr>
          <w:rFonts w:ascii="Arial" w:hAnsi="Arial" w:cs="Arial"/>
          <w:sz w:val="22"/>
        </w:rPr>
        <w:t>icipate actively in society. Fu</w:t>
      </w:r>
      <w:r w:rsidRPr="00D11C98">
        <w:rPr>
          <w:rFonts w:ascii="Arial" w:hAnsi="Arial" w:cs="Arial"/>
          <w:sz w:val="22"/>
        </w:rPr>
        <w:t>nding</w:t>
      </w:r>
      <w:r w:rsidR="00183E9F" w:rsidRPr="00D11C98">
        <w:rPr>
          <w:rFonts w:ascii="Arial" w:hAnsi="Arial" w:cs="Arial"/>
          <w:sz w:val="22"/>
        </w:rPr>
        <w:t xml:space="preserve"> is targeted</w:t>
      </w:r>
      <w:r w:rsidRPr="00D11C98">
        <w:rPr>
          <w:rFonts w:ascii="Arial" w:hAnsi="Arial" w:cs="Arial"/>
          <w:sz w:val="22"/>
        </w:rPr>
        <w:t xml:space="preserve"> where it is most needed, within </w:t>
      </w:r>
      <w:r w:rsidR="0070409F" w:rsidRPr="00D11C98">
        <w:rPr>
          <w:rFonts w:ascii="Arial" w:hAnsi="Arial" w:cs="Arial"/>
          <w:sz w:val="22"/>
        </w:rPr>
        <w:t xml:space="preserve">areas </w:t>
      </w:r>
      <w:r w:rsidR="00AB2521" w:rsidRPr="00D11C98">
        <w:rPr>
          <w:rFonts w:ascii="Arial" w:hAnsi="Arial" w:cs="Arial"/>
          <w:sz w:val="22"/>
        </w:rPr>
        <w:t>Freemasons</w:t>
      </w:r>
      <w:r w:rsidRPr="00D11C98">
        <w:rPr>
          <w:rFonts w:ascii="Arial" w:hAnsi="Arial" w:cs="Arial"/>
          <w:sz w:val="22"/>
        </w:rPr>
        <w:t xml:space="preserve"> care about passionately. The current target areas are: </w:t>
      </w:r>
    </w:p>
    <w:p w14:paraId="668F01FA" w14:textId="77777777" w:rsidR="007A57F1" w:rsidRPr="00D11C98" w:rsidRDefault="007A57F1" w:rsidP="007C4EAF">
      <w:pPr>
        <w:pStyle w:val="ListParagraph"/>
        <w:numPr>
          <w:ilvl w:val="0"/>
          <w:numId w:val="19"/>
        </w:numPr>
        <w:spacing w:before="120" w:after="120"/>
        <w:rPr>
          <w:rFonts w:ascii="Arial" w:hAnsi="Arial" w:cs="Arial"/>
          <w:sz w:val="22"/>
        </w:rPr>
      </w:pPr>
      <w:r w:rsidRPr="00D11C98">
        <w:rPr>
          <w:rFonts w:ascii="Arial" w:hAnsi="Arial" w:cs="Arial"/>
          <w:sz w:val="22"/>
        </w:rPr>
        <w:t>R</w:t>
      </w:r>
      <w:r w:rsidR="00195C82" w:rsidRPr="00D11C98">
        <w:rPr>
          <w:rFonts w:ascii="Arial" w:hAnsi="Arial" w:cs="Arial"/>
          <w:sz w:val="22"/>
        </w:rPr>
        <w:t>educing isolation in later life</w:t>
      </w:r>
    </w:p>
    <w:p w14:paraId="174BCE68" w14:textId="77777777" w:rsidR="007A57F1" w:rsidRPr="00D11C98" w:rsidRDefault="007A57F1" w:rsidP="007C4EAF">
      <w:pPr>
        <w:pStyle w:val="ListParagraph"/>
        <w:numPr>
          <w:ilvl w:val="0"/>
          <w:numId w:val="19"/>
        </w:numPr>
        <w:spacing w:before="120" w:after="120"/>
        <w:rPr>
          <w:rFonts w:ascii="Arial" w:hAnsi="Arial" w:cs="Arial"/>
          <w:sz w:val="22"/>
        </w:rPr>
      </w:pPr>
      <w:r w:rsidRPr="00D11C98">
        <w:rPr>
          <w:rFonts w:ascii="Arial" w:hAnsi="Arial" w:cs="Arial"/>
          <w:sz w:val="22"/>
        </w:rPr>
        <w:t>C</w:t>
      </w:r>
      <w:r w:rsidR="00195C82" w:rsidRPr="00D11C98">
        <w:rPr>
          <w:rFonts w:ascii="Arial" w:hAnsi="Arial" w:cs="Arial"/>
          <w:sz w:val="22"/>
        </w:rPr>
        <w:t>reating the best start in life for disadvantaged children and young people</w:t>
      </w:r>
    </w:p>
    <w:p w14:paraId="523A258D" w14:textId="73AD6E10" w:rsidR="007A57F1" w:rsidRPr="00D11C98" w:rsidRDefault="007A57F1" w:rsidP="007C4EAF">
      <w:pPr>
        <w:pStyle w:val="ListParagraph"/>
        <w:numPr>
          <w:ilvl w:val="0"/>
          <w:numId w:val="19"/>
        </w:numPr>
        <w:spacing w:before="120" w:after="120"/>
        <w:rPr>
          <w:rFonts w:ascii="Arial" w:hAnsi="Arial" w:cs="Arial"/>
          <w:sz w:val="22"/>
        </w:rPr>
      </w:pPr>
      <w:r w:rsidRPr="00D11C98">
        <w:rPr>
          <w:rFonts w:ascii="Arial" w:hAnsi="Arial" w:cs="Arial"/>
          <w:sz w:val="22"/>
        </w:rPr>
        <w:t>M</w:t>
      </w:r>
      <w:r w:rsidR="00195C82" w:rsidRPr="00D11C98">
        <w:rPr>
          <w:rFonts w:ascii="Arial" w:hAnsi="Arial" w:cs="Arial"/>
          <w:sz w:val="22"/>
        </w:rPr>
        <w:t>edical research into degenerative disease</w:t>
      </w:r>
      <w:r w:rsidR="00A80393" w:rsidRPr="00D11C98">
        <w:rPr>
          <w:rFonts w:ascii="Arial" w:hAnsi="Arial" w:cs="Arial"/>
          <w:sz w:val="22"/>
        </w:rPr>
        <w:t>s</w:t>
      </w:r>
      <w:r w:rsidR="00195C82" w:rsidRPr="00D11C98">
        <w:rPr>
          <w:rFonts w:ascii="Arial" w:hAnsi="Arial" w:cs="Arial"/>
          <w:sz w:val="22"/>
        </w:rPr>
        <w:t xml:space="preserve"> </w:t>
      </w:r>
    </w:p>
    <w:p w14:paraId="1BBF6DCA" w14:textId="77777777" w:rsidR="007A57F1" w:rsidRPr="00D11C98" w:rsidRDefault="007A57F1" w:rsidP="007C4EAF">
      <w:pPr>
        <w:pStyle w:val="ListParagraph"/>
        <w:numPr>
          <w:ilvl w:val="0"/>
          <w:numId w:val="19"/>
        </w:numPr>
        <w:spacing w:before="120" w:after="120"/>
        <w:rPr>
          <w:rFonts w:ascii="Arial" w:hAnsi="Arial" w:cs="Arial"/>
          <w:sz w:val="22"/>
        </w:rPr>
      </w:pPr>
      <w:r w:rsidRPr="00D11C98">
        <w:rPr>
          <w:rFonts w:ascii="Arial" w:hAnsi="Arial" w:cs="Arial"/>
          <w:sz w:val="22"/>
        </w:rPr>
        <w:t>F</w:t>
      </w:r>
      <w:r w:rsidR="00195C82" w:rsidRPr="00D11C98">
        <w:rPr>
          <w:rFonts w:ascii="Arial" w:hAnsi="Arial" w:cs="Arial"/>
          <w:sz w:val="22"/>
        </w:rPr>
        <w:t>unding care services in the hospice sector</w:t>
      </w:r>
    </w:p>
    <w:p w14:paraId="19E39083" w14:textId="77777777" w:rsidR="00195C82" w:rsidRPr="00D11C98" w:rsidRDefault="00195C82" w:rsidP="007C4EAF">
      <w:pPr>
        <w:spacing w:before="120" w:after="120"/>
        <w:rPr>
          <w:rFonts w:ascii="Arial" w:hAnsi="Arial" w:cs="Arial"/>
          <w:sz w:val="22"/>
        </w:rPr>
      </w:pPr>
      <w:r w:rsidRPr="00D11C98">
        <w:rPr>
          <w:rFonts w:ascii="Arial" w:hAnsi="Arial" w:cs="Arial"/>
          <w:sz w:val="22"/>
        </w:rPr>
        <w:t>The target areas are reviewed each year to ensure grants are making the greatest possible impact.</w:t>
      </w:r>
    </w:p>
    <w:p w14:paraId="4A2BB8EC" w14:textId="2E3327D4" w:rsidR="00195C82" w:rsidRPr="00D11C98" w:rsidRDefault="00195C82" w:rsidP="007C4EAF">
      <w:pPr>
        <w:spacing w:before="120" w:after="120"/>
        <w:rPr>
          <w:rFonts w:ascii="Arial" w:hAnsi="Arial" w:cs="Arial"/>
          <w:sz w:val="22"/>
        </w:rPr>
      </w:pPr>
      <w:r w:rsidRPr="00D11C98">
        <w:rPr>
          <w:rFonts w:ascii="Arial" w:hAnsi="Arial" w:cs="Arial"/>
          <w:sz w:val="22"/>
        </w:rPr>
        <w:t xml:space="preserve">Over the last forty years, </w:t>
      </w:r>
      <w:r w:rsidR="00AB2521" w:rsidRPr="00D11C98">
        <w:rPr>
          <w:rFonts w:ascii="Arial" w:hAnsi="Arial" w:cs="Arial"/>
          <w:sz w:val="22"/>
        </w:rPr>
        <w:t>Freemasons</w:t>
      </w:r>
      <w:r w:rsidR="00EC7168" w:rsidRPr="00D11C98">
        <w:rPr>
          <w:rFonts w:ascii="Arial" w:hAnsi="Arial" w:cs="Arial"/>
          <w:sz w:val="22"/>
        </w:rPr>
        <w:t xml:space="preserve"> have provided over £135</w:t>
      </w:r>
      <w:r w:rsidRPr="00D11C98">
        <w:rPr>
          <w:rFonts w:ascii="Arial" w:hAnsi="Arial" w:cs="Arial"/>
          <w:sz w:val="22"/>
        </w:rPr>
        <w:t xml:space="preserve"> million to local and national charities through</w:t>
      </w:r>
      <w:r w:rsidR="007A57F1" w:rsidRPr="00D11C98">
        <w:rPr>
          <w:rFonts w:ascii="Arial" w:hAnsi="Arial" w:cs="Arial"/>
          <w:sz w:val="22"/>
        </w:rPr>
        <w:t xml:space="preserve"> its central</w:t>
      </w:r>
      <w:r w:rsidRPr="00D11C98">
        <w:rPr>
          <w:rFonts w:ascii="Arial" w:hAnsi="Arial" w:cs="Arial"/>
          <w:sz w:val="22"/>
        </w:rPr>
        <w:t xml:space="preserve"> charities. </w:t>
      </w:r>
    </w:p>
    <w:p w14:paraId="6E89513F" w14:textId="02068804" w:rsidR="00983422" w:rsidRDefault="00195C82" w:rsidP="007C4EAF">
      <w:pPr>
        <w:spacing w:before="120" w:after="120"/>
        <w:rPr>
          <w:rFonts w:ascii="Arial" w:hAnsi="Arial" w:cs="Arial"/>
          <w:sz w:val="22"/>
        </w:rPr>
      </w:pPr>
      <w:r w:rsidRPr="00D11C98">
        <w:rPr>
          <w:rFonts w:ascii="Arial" w:hAnsi="Arial" w:cs="Arial"/>
          <w:sz w:val="22"/>
        </w:rPr>
        <w:t xml:space="preserve">For more information about our grants to charities and to find out how to apply, please visit: </w:t>
      </w:r>
      <w:r w:rsidR="00852634" w:rsidRPr="00D11C98">
        <w:rPr>
          <w:rFonts w:ascii="Arial" w:hAnsi="Arial" w:cs="Arial"/>
          <w:sz w:val="22"/>
        </w:rPr>
        <w:t>mcf.org.uk/grants-to-charities</w:t>
      </w:r>
      <w:r w:rsidR="00852634" w:rsidRPr="00D11C98" w:rsidDel="00571562">
        <w:rPr>
          <w:rFonts w:ascii="Arial" w:hAnsi="Arial" w:cs="Arial"/>
          <w:sz w:val="22"/>
        </w:rPr>
        <w:t xml:space="preserve"> </w:t>
      </w:r>
      <w:r w:rsidR="00852634" w:rsidRPr="00D11C98">
        <w:rPr>
          <w:rFonts w:ascii="Arial" w:hAnsi="Arial" w:cs="Arial"/>
          <w:sz w:val="22"/>
        </w:rPr>
        <w:t xml:space="preserve"> </w:t>
      </w:r>
    </w:p>
    <w:p w14:paraId="4F9CB2D5" w14:textId="498563C2" w:rsidR="007C4EAF" w:rsidRDefault="007C4EAF" w:rsidP="007C4EAF">
      <w:pPr>
        <w:spacing w:before="120" w:after="120"/>
        <w:rPr>
          <w:rFonts w:ascii="Arial" w:hAnsi="Arial" w:cs="Arial"/>
          <w:sz w:val="22"/>
        </w:rPr>
      </w:pPr>
    </w:p>
    <w:p w14:paraId="1D50D3CF" w14:textId="49B251DA" w:rsidR="007C4EAF" w:rsidRDefault="007C4EAF" w:rsidP="007C4EAF">
      <w:pPr>
        <w:spacing w:before="120" w:after="120"/>
        <w:rPr>
          <w:rFonts w:ascii="Arial" w:hAnsi="Arial" w:cs="Arial"/>
          <w:b/>
          <w:sz w:val="22"/>
          <w:u w:val="single"/>
        </w:rPr>
      </w:pPr>
      <w:r w:rsidRPr="007C4EAF">
        <w:rPr>
          <w:rFonts w:ascii="Arial" w:hAnsi="Arial" w:cs="Arial"/>
          <w:b/>
          <w:sz w:val="22"/>
          <w:u w:val="single"/>
        </w:rPr>
        <w:t>Our partners</w:t>
      </w:r>
    </w:p>
    <w:p w14:paraId="58FB0477" w14:textId="77777777" w:rsidR="007C4EAF" w:rsidRPr="007C4EAF" w:rsidRDefault="007C4EAF" w:rsidP="007C4EAF">
      <w:pPr>
        <w:spacing w:before="120" w:after="120"/>
        <w:rPr>
          <w:rFonts w:ascii="Arial" w:hAnsi="Arial" w:cs="Arial"/>
          <w:b/>
          <w:sz w:val="22"/>
          <w:u w:val="single"/>
        </w:rPr>
      </w:pPr>
    </w:p>
    <w:p w14:paraId="24FEC2AB" w14:textId="17671A44" w:rsidR="00150578" w:rsidRDefault="007C4EAF" w:rsidP="007C4EAF">
      <w:pPr>
        <w:spacing w:before="120" w:after="120"/>
        <w:rPr>
          <w:rFonts w:ascii="Arial" w:hAnsi="Arial" w:cs="Arial"/>
          <w:sz w:val="22"/>
        </w:rPr>
      </w:pPr>
      <w:r w:rsidRPr="007C4EAF">
        <w:rPr>
          <w:rFonts w:ascii="Arial" w:hAnsi="Arial" w:cs="Arial"/>
          <w:noProof/>
          <w:sz w:val="22"/>
          <w:lang w:eastAsia="en-GB"/>
        </w:rPr>
        <w:drawing>
          <wp:inline distT="0" distB="0" distL="0" distR="0" wp14:anchorId="4B409D2F" wp14:editId="7CEAA39D">
            <wp:extent cx="895739" cy="1155402"/>
            <wp:effectExtent l="0" t="0" r="0" b="6985"/>
            <wp:docPr id="10" name="Picture 10" descr="P:\MCF Comms\Design\RMBI logo 2023\COLOUR LOGO\PRINT\RMBI-LOGO-CMYK-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MCF Comms\Design\RMBI logo 2023\COLOUR LOGO\PRINT\RMBI-LOGO-CMYK-20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5276" cy="1167704"/>
                    </a:xfrm>
                    <a:prstGeom prst="rect">
                      <a:avLst/>
                    </a:prstGeom>
                    <a:noFill/>
                    <a:ln>
                      <a:noFill/>
                    </a:ln>
                  </pic:spPr>
                </pic:pic>
              </a:graphicData>
            </a:graphic>
          </wp:inline>
        </w:drawing>
      </w:r>
    </w:p>
    <w:p w14:paraId="12FDD697" w14:textId="5093AC1B" w:rsidR="007C4EAF" w:rsidRPr="007C4EAF" w:rsidRDefault="007C4EAF" w:rsidP="007C4EAF">
      <w:pPr>
        <w:spacing w:before="120" w:after="120"/>
        <w:rPr>
          <w:rFonts w:ascii="Arial" w:hAnsi="Arial" w:cs="Arial"/>
          <w:sz w:val="22"/>
        </w:rPr>
      </w:pPr>
      <w:r>
        <w:rPr>
          <w:rFonts w:ascii="Arial" w:hAnsi="Arial" w:cs="Arial"/>
          <w:sz w:val="22"/>
        </w:rPr>
        <w:br/>
      </w:r>
      <w:r w:rsidRPr="007C4EAF">
        <w:rPr>
          <w:rFonts w:ascii="Arial" w:hAnsi="Arial" w:cs="Arial"/>
          <w:b/>
          <w:sz w:val="22"/>
        </w:rPr>
        <w:t>RMBI Care Co.</w:t>
      </w:r>
      <w:r w:rsidRPr="007C4EAF">
        <w:rPr>
          <w:rFonts w:ascii="Arial" w:hAnsi="Arial" w:cs="Arial"/>
          <w:sz w:val="22"/>
        </w:rPr>
        <w:t xml:space="preserve"> is a wholly owned subsidiary of the MCF which provides residential care, nursing care and residential dementia support to older Freemasons, their families and people in the wider community. RMBI Care Co. have been caring for older people since 1842 and support over 1,000 residents across England and Wales.</w:t>
      </w:r>
    </w:p>
    <w:p w14:paraId="32559A29" w14:textId="77777777" w:rsidR="007C4EAF" w:rsidRPr="007C4EAF" w:rsidRDefault="007C4EAF" w:rsidP="007C4EAF">
      <w:pPr>
        <w:spacing w:before="120" w:after="120"/>
        <w:rPr>
          <w:rFonts w:ascii="Arial" w:hAnsi="Arial" w:cs="Arial"/>
          <w:sz w:val="22"/>
        </w:rPr>
      </w:pPr>
      <w:r w:rsidRPr="007C4EAF">
        <w:rPr>
          <w:rFonts w:ascii="Arial" w:hAnsi="Arial" w:cs="Arial"/>
          <w:sz w:val="22"/>
        </w:rPr>
        <w:t>They treat each person as an individual, and believe that everyone should be able to enjoy later life and help residents stay as independent as possible but also provide support when it is needed.</w:t>
      </w:r>
    </w:p>
    <w:p w14:paraId="78BC3A43" w14:textId="2A4CF3EB" w:rsidR="007C4EAF" w:rsidRDefault="007C4EAF" w:rsidP="007C4EAF">
      <w:pPr>
        <w:spacing w:before="120" w:after="120"/>
        <w:rPr>
          <w:rFonts w:ascii="Arial" w:hAnsi="Arial" w:cs="Arial"/>
          <w:sz w:val="22"/>
        </w:rPr>
      </w:pPr>
      <w:r w:rsidRPr="007C4EAF">
        <w:rPr>
          <w:rFonts w:ascii="Arial" w:hAnsi="Arial" w:cs="Arial"/>
          <w:sz w:val="22"/>
        </w:rPr>
        <w:t>They have a passionate and skilled team who deliver the highest quality of care to residents and live by their values which are kind, supportive and trusted.</w:t>
      </w:r>
    </w:p>
    <w:p w14:paraId="6536506A" w14:textId="0DFE88C2" w:rsidR="001829BF" w:rsidRPr="007C4EAF" w:rsidRDefault="001829BF" w:rsidP="007C4EAF">
      <w:pPr>
        <w:spacing w:before="120" w:after="120"/>
        <w:rPr>
          <w:rFonts w:ascii="Arial" w:hAnsi="Arial" w:cs="Arial"/>
          <w:sz w:val="22"/>
        </w:rPr>
      </w:pPr>
      <w:r>
        <w:rPr>
          <w:rFonts w:ascii="Arial" w:hAnsi="Arial" w:cs="Arial"/>
          <w:sz w:val="22"/>
        </w:rPr>
        <w:t xml:space="preserve">For more information, including the location of your nearest Home, visit: </w:t>
      </w:r>
      <w:hyperlink r:id="rId11" w:history="1">
        <w:r w:rsidRPr="00FB0545">
          <w:rPr>
            <w:rStyle w:val="Hyperlink"/>
            <w:rFonts w:ascii="Arial" w:hAnsi="Arial" w:cs="Arial"/>
            <w:sz w:val="22"/>
            <w:shd w:val="clear" w:color="auto" w:fill="FFFFFF"/>
          </w:rPr>
          <w:t>www.rmbi.org.uk</w:t>
        </w:r>
      </w:hyperlink>
    </w:p>
    <w:p w14:paraId="4E19339D" w14:textId="37932E96" w:rsidR="007C4EAF" w:rsidRPr="001829BF" w:rsidRDefault="007C4EAF" w:rsidP="007C4EAF">
      <w:pPr>
        <w:spacing w:before="120" w:after="120"/>
        <w:rPr>
          <w:rFonts w:ascii="Arial" w:hAnsi="Arial" w:cs="Arial"/>
          <w:sz w:val="22"/>
        </w:rPr>
      </w:pPr>
      <w:r w:rsidRPr="001829BF">
        <w:rPr>
          <w:rFonts w:ascii="Arial" w:hAnsi="Arial" w:cs="Arial"/>
          <w:sz w:val="22"/>
          <w:shd w:val="clear" w:color="auto" w:fill="FFFFFF"/>
        </w:rPr>
        <w:t xml:space="preserve">Registered Charity No: </w:t>
      </w:r>
      <w:proofErr w:type="gramStart"/>
      <w:r w:rsidRPr="001829BF">
        <w:rPr>
          <w:rFonts w:ascii="Arial" w:hAnsi="Arial" w:cs="Arial"/>
          <w:sz w:val="22"/>
          <w:shd w:val="clear" w:color="auto" w:fill="FFFFFF"/>
        </w:rPr>
        <w:t>1163245</w:t>
      </w:r>
      <w:r w:rsidR="001829BF">
        <w:rPr>
          <w:rFonts w:ascii="Arial" w:hAnsi="Arial" w:cs="Arial"/>
          <w:sz w:val="22"/>
          <w:shd w:val="clear" w:color="auto" w:fill="FFFFFF"/>
        </w:rPr>
        <w:t xml:space="preserve">  |</w:t>
      </w:r>
      <w:proofErr w:type="gramEnd"/>
      <w:r w:rsidR="001829BF">
        <w:rPr>
          <w:rFonts w:ascii="Arial" w:hAnsi="Arial" w:cs="Arial"/>
          <w:sz w:val="22"/>
          <w:shd w:val="clear" w:color="auto" w:fill="FFFFFF"/>
        </w:rPr>
        <w:t xml:space="preserve">  </w:t>
      </w:r>
      <w:r w:rsidRPr="001829BF">
        <w:rPr>
          <w:rFonts w:ascii="Arial" w:hAnsi="Arial" w:cs="Arial"/>
          <w:sz w:val="22"/>
          <w:shd w:val="clear" w:color="auto" w:fill="FFFFFF"/>
        </w:rPr>
        <w:t>Company No: 1293566</w:t>
      </w:r>
    </w:p>
    <w:p w14:paraId="6E1D9719" w14:textId="17765A8B" w:rsidR="00004988" w:rsidRPr="007C4EAF" w:rsidRDefault="00004988" w:rsidP="007C4EAF">
      <w:pPr>
        <w:spacing w:before="120" w:after="120"/>
        <w:rPr>
          <w:rFonts w:ascii="Arial" w:hAnsi="Arial" w:cs="Arial"/>
          <w:sz w:val="22"/>
        </w:rPr>
      </w:pPr>
      <w:r w:rsidRPr="007C4EAF">
        <w:rPr>
          <w:rFonts w:ascii="Arial" w:hAnsi="Arial" w:cs="Arial"/>
          <w:noProof/>
          <w:sz w:val="22"/>
          <w:lang w:eastAsia="en-GB"/>
        </w:rPr>
        <w:drawing>
          <wp:inline distT="0" distB="0" distL="0" distR="0" wp14:anchorId="327C35DA" wp14:editId="3FEF1392">
            <wp:extent cx="1066800" cy="7790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felites Logo Lockup Master 300dp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1445" cy="782396"/>
                    </a:xfrm>
                    <a:prstGeom prst="rect">
                      <a:avLst/>
                    </a:prstGeom>
                  </pic:spPr>
                </pic:pic>
              </a:graphicData>
            </a:graphic>
          </wp:inline>
        </w:drawing>
      </w:r>
    </w:p>
    <w:p w14:paraId="133BD4B5" w14:textId="77777777" w:rsidR="00881BBF" w:rsidRPr="007C4EAF" w:rsidRDefault="00881BBF" w:rsidP="007C4EAF">
      <w:pPr>
        <w:shd w:val="clear" w:color="auto" w:fill="FFFFFF"/>
        <w:spacing w:after="100" w:afterAutospacing="1"/>
        <w:rPr>
          <w:rFonts w:ascii="Arial" w:eastAsia="Times New Roman" w:hAnsi="Arial" w:cs="Arial"/>
          <w:sz w:val="22"/>
          <w:lang w:eastAsia="en-GB"/>
        </w:rPr>
      </w:pPr>
      <w:r w:rsidRPr="007C4EAF">
        <w:rPr>
          <w:rFonts w:ascii="Arial" w:eastAsia="Times New Roman" w:hAnsi="Arial" w:cs="Arial"/>
          <w:b/>
          <w:bCs/>
          <w:sz w:val="22"/>
          <w:lang w:eastAsia="en-GB"/>
        </w:rPr>
        <w:t>Lifelites</w:t>
      </w:r>
      <w:r w:rsidRPr="007C4EAF">
        <w:rPr>
          <w:rFonts w:ascii="Arial" w:eastAsia="Times New Roman" w:hAnsi="Arial" w:cs="Arial"/>
          <w:bCs/>
          <w:sz w:val="22"/>
          <w:lang w:eastAsia="en-GB"/>
        </w:rPr>
        <w:t xml:space="preserve"> is a charity with its roots in Freemasonry as it was originally started as a millennium project of the Royal Masonic Trust for Girls and Boys.</w:t>
      </w:r>
    </w:p>
    <w:p w14:paraId="795BE9E2" w14:textId="77777777" w:rsidR="00881BBF" w:rsidRPr="007C4EAF" w:rsidRDefault="00881BBF" w:rsidP="007C4EAF">
      <w:pPr>
        <w:shd w:val="clear" w:color="auto" w:fill="FFFFFF"/>
        <w:spacing w:after="100" w:afterAutospacing="1"/>
        <w:rPr>
          <w:rFonts w:ascii="Arial" w:eastAsia="Times New Roman" w:hAnsi="Arial" w:cs="Arial"/>
          <w:sz w:val="22"/>
          <w:lang w:eastAsia="en-GB"/>
        </w:rPr>
      </w:pPr>
      <w:r w:rsidRPr="007C4EAF">
        <w:rPr>
          <w:rFonts w:ascii="Arial" w:eastAsia="Times New Roman" w:hAnsi="Arial" w:cs="Arial"/>
          <w:bCs/>
          <w:sz w:val="22"/>
          <w:lang w:eastAsia="en-GB"/>
        </w:rPr>
        <w:t>Since it became a charity in its own right in 2006, Lifelites has worked to ensure that children with life-limiting and life-threatening conditions using palliative care services throughout the British Isles have access to specialist assistive technologies to help them to play, to create, and to communicate.</w:t>
      </w:r>
    </w:p>
    <w:p w14:paraId="1777A3E9" w14:textId="15FDF7D4" w:rsidR="00860BEE" w:rsidRPr="007C4EAF" w:rsidRDefault="00860BEE" w:rsidP="007C4EAF">
      <w:pPr>
        <w:spacing w:before="120" w:after="120"/>
        <w:rPr>
          <w:rFonts w:ascii="Arial" w:hAnsi="Arial" w:cs="Arial"/>
          <w:sz w:val="22"/>
        </w:rPr>
      </w:pPr>
      <w:r w:rsidRPr="007C4EAF">
        <w:rPr>
          <w:rFonts w:ascii="Arial" w:hAnsi="Arial" w:cs="Arial"/>
          <w:sz w:val="22"/>
        </w:rPr>
        <w:t>For more information about the work of Lifelites, visit:</w:t>
      </w:r>
      <w:r w:rsidR="00881BBF" w:rsidRPr="007C4EAF">
        <w:rPr>
          <w:rFonts w:ascii="Arial" w:hAnsi="Arial" w:cs="Arial"/>
          <w:sz w:val="22"/>
        </w:rPr>
        <w:t xml:space="preserve"> </w:t>
      </w:r>
      <w:r w:rsidRPr="007C4EAF">
        <w:rPr>
          <w:rFonts w:ascii="Arial" w:hAnsi="Arial" w:cs="Arial"/>
          <w:sz w:val="22"/>
        </w:rPr>
        <w:t>lifelites.org</w:t>
      </w:r>
    </w:p>
    <w:p w14:paraId="63D7F2DD" w14:textId="3A9F98D5" w:rsidR="00860BEE" w:rsidRPr="007C4EAF" w:rsidRDefault="00860BEE" w:rsidP="007C4EAF">
      <w:pPr>
        <w:spacing w:before="120" w:after="120"/>
        <w:rPr>
          <w:rFonts w:ascii="Arial" w:hAnsi="Arial" w:cs="Arial"/>
          <w:sz w:val="22"/>
        </w:rPr>
      </w:pPr>
      <w:r w:rsidRPr="007C4EAF">
        <w:rPr>
          <w:rFonts w:ascii="Arial" w:hAnsi="Arial" w:cs="Arial"/>
          <w:sz w:val="22"/>
        </w:rPr>
        <w:t>Lifelites registered charity in England and Wales No. 1115655</w:t>
      </w:r>
    </w:p>
    <w:p w14:paraId="17B6FCB2" w14:textId="6208FFEB" w:rsidR="007C4EAF" w:rsidRPr="007C4EAF" w:rsidRDefault="007C4EAF" w:rsidP="007C4EAF">
      <w:pPr>
        <w:spacing w:before="120" w:after="120"/>
        <w:rPr>
          <w:rFonts w:ascii="Arial" w:hAnsi="Arial" w:cs="Arial"/>
          <w:sz w:val="22"/>
        </w:rPr>
      </w:pPr>
    </w:p>
    <w:p w14:paraId="097A3693" w14:textId="5C3B6707" w:rsidR="007C4EAF" w:rsidRPr="007C4EAF" w:rsidRDefault="007C4EAF" w:rsidP="007C4EAF">
      <w:pPr>
        <w:spacing w:before="120" w:after="120"/>
        <w:rPr>
          <w:rFonts w:ascii="Arial" w:hAnsi="Arial" w:cs="Arial"/>
          <w:sz w:val="22"/>
        </w:rPr>
      </w:pPr>
      <w:r w:rsidRPr="007C4EAF">
        <w:rPr>
          <w:rFonts w:ascii="Arial" w:hAnsi="Arial" w:cs="Arial"/>
          <w:noProof/>
          <w:sz w:val="22"/>
          <w:lang w:eastAsia="en-GB"/>
        </w:rPr>
        <w:drawing>
          <wp:inline distT="0" distB="0" distL="0" distR="0" wp14:anchorId="6ABA0FFB" wp14:editId="53002195">
            <wp:extent cx="1427584" cy="653145"/>
            <wp:effectExtent l="0" t="0" r="1270" b="0"/>
            <wp:docPr id="1" name="Picture 1" descr="Teddies for Loving Care - Delivering teddy bears to hospitals for children  in di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ddies for Loving Care - Delivering teddy bears to hospitals for children  in distres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5507" cy="665920"/>
                    </a:xfrm>
                    <a:prstGeom prst="rect">
                      <a:avLst/>
                    </a:prstGeom>
                    <a:noFill/>
                    <a:ln>
                      <a:noFill/>
                    </a:ln>
                  </pic:spPr>
                </pic:pic>
              </a:graphicData>
            </a:graphic>
          </wp:inline>
        </w:drawing>
      </w:r>
    </w:p>
    <w:p w14:paraId="15264AF9" w14:textId="4C3E5B34" w:rsidR="007C4EAF" w:rsidRPr="007C4EAF" w:rsidRDefault="007C4EAF" w:rsidP="007C4EAF">
      <w:pPr>
        <w:spacing w:before="120" w:after="120"/>
        <w:rPr>
          <w:rFonts w:ascii="Arial" w:hAnsi="Arial" w:cs="Arial"/>
          <w:sz w:val="22"/>
        </w:rPr>
      </w:pPr>
      <w:r w:rsidRPr="007C4EAF">
        <w:rPr>
          <w:rFonts w:ascii="Arial" w:hAnsi="Arial" w:cs="Arial"/>
          <w:b/>
          <w:sz w:val="22"/>
        </w:rPr>
        <w:br/>
        <w:t>Teddies for Loving Care</w:t>
      </w:r>
      <w:r w:rsidRPr="007C4EAF">
        <w:rPr>
          <w:rFonts w:ascii="Arial" w:hAnsi="Arial" w:cs="Arial"/>
          <w:sz w:val="22"/>
        </w:rPr>
        <w:t xml:space="preserve"> (TLC) provides much-needed comfort to children in A&amp;E departments, helping to reduce the shock and distress of their experience.</w:t>
      </w:r>
    </w:p>
    <w:p w14:paraId="01C72DBD" w14:textId="77777777" w:rsidR="007C4EAF" w:rsidRPr="007C4EAF" w:rsidRDefault="007C4EAF" w:rsidP="007C4EAF">
      <w:pPr>
        <w:spacing w:before="120" w:after="120"/>
        <w:rPr>
          <w:rFonts w:ascii="Arial" w:hAnsi="Arial" w:cs="Arial"/>
          <w:sz w:val="22"/>
        </w:rPr>
      </w:pPr>
      <w:r w:rsidRPr="007C4EAF">
        <w:rPr>
          <w:rFonts w:ascii="Arial" w:hAnsi="Arial" w:cs="Arial"/>
          <w:sz w:val="22"/>
        </w:rPr>
        <w:t>Established by Essex Freemasons in 2001, TLC is now a national programme, locally-led by Freemasons across England and Wales. Support and enthusiasm for the initiative continues to grow, with more than 3.5 million teddies distributed nationwide to over 250 hospitals.</w:t>
      </w:r>
    </w:p>
    <w:p w14:paraId="0E4ED09C" w14:textId="738EFD2A" w:rsidR="007C4EAF" w:rsidRPr="007C4EAF" w:rsidRDefault="007C4EAF" w:rsidP="007C4EAF">
      <w:pPr>
        <w:spacing w:before="120" w:after="120"/>
        <w:rPr>
          <w:rFonts w:ascii="Arial" w:hAnsi="Arial" w:cs="Arial"/>
          <w:sz w:val="22"/>
        </w:rPr>
      </w:pPr>
      <w:r w:rsidRPr="007C4EAF">
        <w:rPr>
          <w:rFonts w:ascii="Arial" w:hAnsi="Arial" w:cs="Arial"/>
          <w:sz w:val="22"/>
        </w:rPr>
        <w:t>Most of the money raised to purchase and distribute the teddies comes from Freemasons themselves through lodge donations and fundraising events.  The MCF provides central administrative support for local TLC charities.</w:t>
      </w:r>
    </w:p>
    <w:p w14:paraId="6E8D0497" w14:textId="77777777" w:rsidR="001D62E7" w:rsidRPr="00D11C98" w:rsidRDefault="001D62E7" w:rsidP="00140B76">
      <w:pPr>
        <w:spacing w:before="120" w:after="120" w:line="240" w:lineRule="auto"/>
        <w:rPr>
          <w:rFonts w:ascii="Arial" w:hAnsi="Arial" w:cs="Arial"/>
          <w:sz w:val="22"/>
        </w:rPr>
      </w:pPr>
    </w:p>
    <w:p w14:paraId="21C9FDDB" w14:textId="604E1550" w:rsidR="00722619" w:rsidRPr="00917202" w:rsidRDefault="00BF487A" w:rsidP="00140B76">
      <w:pPr>
        <w:spacing w:before="120" w:after="120" w:line="240" w:lineRule="auto"/>
        <w:rPr>
          <w:rFonts w:ascii="Arial" w:hAnsi="Arial" w:cs="Arial"/>
          <w:sz w:val="22"/>
        </w:rPr>
      </w:pPr>
      <w:r w:rsidRPr="00D11C98">
        <w:rPr>
          <w:rFonts w:ascii="Arial" w:hAnsi="Arial" w:cs="Arial"/>
          <w:sz w:val="22"/>
        </w:rPr>
        <w:br w:type="page"/>
      </w:r>
      <w:r w:rsidR="00183E9F" w:rsidRPr="00D11C98">
        <w:rPr>
          <w:rFonts w:ascii="Arial" w:hAnsi="Arial" w:cs="Arial"/>
          <w:b/>
          <w:sz w:val="22"/>
        </w:rPr>
        <w:t xml:space="preserve">Support </w:t>
      </w:r>
      <w:r w:rsidR="00AF52BE">
        <w:rPr>
          <w:rFonts w:ascii="Arial" w:hAnsi="Arial" w:cs="Arial"/>
          <w:b/>
          <w:sz w:val="22"/>
        </w:rPr>
        <w:t xml:space="preserve">for charities </w:t>
      </w:r>
      <w:r w:rsidR="00183E9F" w:rsidRPr="00D11C98">
        <w:rPr>
          <w:rFonts w:ascii="Arial" w:hAnsi="Arial" w:cs="Arial"/>
          <w:b/>
          <w:sz w:val="22"/>
        </w:rPr>
        <w:t xml:space="preserve">by </w:t>
      </w:r>
      <w:r w:rsidR="00BC6114" w:rsidRPr="00D11C98">
        <w:rPr>
          <w:rFonts w:ascii="Arial" w:hAnsi="Arial" w:cs="Arial"/>
          <w:b/>
          <w:sz w:val="22"/>
        </w:rPr>
        <w:t>P</w:t>
      </w:r>
      <w:r w:rsidR="00722619" w:rsidRPr="00D11C98">
        <w:rPr>
          <w:rFonts w:ascii="Arial" w:hAnsi="Arial" w:cs="Arial"/>
          <w:b/>
          <w:sz w:val="22"/>
        </w:rPr>
        <w:t>rovince</w:t>
      </w:r>
    </w:p>
    <w:tbl>
      <w:tblPr>
        <w:tblStyle w:val="GridTable2-Accent1"/>
        <w:tblW w:w="9268" w:type="dxa"/>
        <w:tblLook w:val="04A0" w:firstRow="1" w:lastRow="0" w:firstColumn="1" w:lastColumn="0" w:noHBand="0" w:noVBand="1"/>
      </w:tblPr>
      <w:tblGrid>
        <w:gridCol w:w="5297"/>
        <w:gridCol w:w="2319"/>
        <w:gridCol w:w="1652"/>
      </w:tblGrid>
      <w:tr w:rsidR="003C03CC" w:rsidRPr="00D11C98" w14:paraId="619097A2" w14:textId="77777777" w:rsidTr="00881BBF">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5E998195" w14:textId="77777777" w:rsidR="003C03CC" w:rsidRPr="00D11C98" w:rsidRDefault="003C03CC" w:rsidP="003C03CC">
            <w:pPr>
              <w:rPr>
                <w:rFonts w:ascii="Arial" w:eastAsia="Times New Roman" w:hAnsi="Arial" w:cs="Arial"/>
                <w:color w:val="000000"/>
                <w:sz w:val="22"/>
                <w:lang w:eastAsia="en-GB"/>
              </w:rPr>
            </w:pPr>
            <w:r w:rsidRPr="00D11C98">
              <w:rPr>
                <w:rFonts w:ascii="Arial" w:eastAsia="Times New Roman" w:hAnsi="Arial" w:cs="Arial"/>
                <w:color w:val="000000"/>
                <w:sz w:val="22"/>
                <w:lang w:eastAsia="en-GB"/>
              </w:rPr>
              <w:t>Province</w:t>
            </w:r>
          </w:p>
        </w:tc>
        <w:tc>
          <w:tcPr>
            <w:tcW w:w="2319" w:type="dxa"/>
            <w:noWrap/>
            <w:hideMark/>
          </w:tcPr>
          <w:p w14:paraId="420D1F80" w14:textId="77777777" w:rsidR="003C03CC" w:rsidRPr="00D11C98" w:rsidRDefault="003C03CC" w:rsidP="003C03C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D11C98">
              <w:rPr>
                <w:rFonts w:ascii="Arial" w:eastAsia="Times New Roman" w:hAnsi="Arial" w:cs="Arial"/>
                <w:color w:val="000000"/>
                <w:sz w:val="22"/>
                <w:lang w:eastAsia="en-GB"/>
              </w:rPr>
              <w:t>Number of grants</w:t>
            </w:r>
          </w:p>
        </w:tc>
        <w:tc>
          <w:tcPr>
            <w:tcW w:w="1652" w:type="dxa"/>
            <w:noWrap/>
            <w:hideMark/>
          </w:tcPr>
          <w:p w14:paraId="0C7E3A55" w14:textId="77777777" w:rsidR="003C03CC" w:rsidRPr="00D11C98" w:rsidRDefault="003C03CC" w:rsidP="003C03C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D11C98">
              <w:rPr>
                <w:rFonts w:ascii="Arial" w:eastAsia="Times New Roman" w:hAnsi="Arial" w:cs="Arial"/>
                <w:color w:val="000000"/>
                <w:sz w:val="22"/>
                <w:lang w:eastAsia="en-GB"/>
              </w:rPr>
              <w:t>Total amount</w:t>
            </w:r>
          </w:p>
        </w:tc>
      </w:tr>
      <w:tr w:rsidR="00C47319" w:rsidRPr="00D11C98" w14:paraId="28A018EC"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tcPr>
          <w:p w14:paraId="1D1C446F" w14:textId="73638907" w:rsidR="00C47319" w:rsidRPr="00726883" w:rsidRDefault="00C47319" w:rsidP="00C47319">
            <w:pPr>
              <w:rPr>
                <w:rFonts w:ascii="Arial" w:eastAsia="Times New Roman" w:hAnsi="Arial" w:cs="Arial"/>
                <w:color w:val="000000"/>
                <w:sz w:val="22"/>
                <w:lang w:eastAsia="en-GB"/>
              </w:rPr>
            </w:pPr>
            <w:r w:rsidRPr="00EC0AAF">
              <w:rPr>
                <w:rFonts w:ascii="Arial" w:hAnsi="Arial" w:cs="Arial"/>
              </w:rPr>
              <w:t>Bedfordshire</w:t>
            </w:r>
          </w:p>
        </w:tc>
        <w:tc>
          <w:tcPr>
            <w:tcW w:w="2319" w:type="dxa"/>
            <w:noWrap/>
          </w:tcPr>
          <w:p w14:paraId="607A205A" w14:textId="4C8CC468"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2</w:t>
            </w:r>
          </w:p>
        </w:tc>
        <w:tc>
          <w:tcPr>
            <w:tcW w:w="1652" w:type="dxa"/>
            <w:noWrap/>
          </w:tcPr>
          <w:p w14:paraId="48380838" w14:textId="2E85F53B"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£20,000</w:t>
            </w:r>
          </w:p>
        </w:tc>
      </w:tr>
      <w:tr w:rsidR="00C47319" w:rsidRPr="00D11C98" w14:paraId="352B53E7"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4E5FB994" w14:textId="641D98B8"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Berkshire</w:t>
            </w:r>
          </w:p>
        </w:tc>
        <w:tc>
          <w:tcPr>
            <w:tcW w:w="2319" w:type="dxa"/>
            <w:noWrap/>
            <w:hideMark/>
          </w:tcPr>
          <w:p w14:paraId="495F3C61" w14:textId="5E78C533"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15</w:t>
            </w:r>
          </w:p>
        </w:tc>
        <w:tc>
          <w:tcPr>
            <w:tcW w:w="1652" w:type="dxa"/>
            <w:noWrap/>
            <w:hideMark/>
          </w:tcPr>
          <w:p w14:paraId="659C385E" w14:textId="5D2248B6"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£141,134</w:t>
            </w:r>
          </w:p>
        </w:tc>
      </w:tr>
      <w:tr w:rsidR="00C47319" w:rsidRPr="00D11C98" w14:paraId="46A6A2EB"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5A3E9205" w14:textId="074C5C7E"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Bristol</w:t>
            </w:r>
          </w:p>
        </w:tc>
        <w:tc>
          <w:tcPr>
            <w:tcW w:w="2319" w:type="dxa"/>
            <w:noWrap/>
            <w:hideMark/>
          </w:tcPr>
          <w:p w14:paraId="2D74A023" w14:textId="1784F03E"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5</w:t>
            </w:r>
          </w:p>
        </w:tc>
        <w:tc>
          <w:tcPr>
            <w:tcW w:w="1652" w:type="dxa"/>
            <w:noWrap/>
            <w:hideMark/>
          </w:tcPr>
          <w:p w14:paraId="6E301BC7" w14:textId="3ECC1B30"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£103,892</w:t>
            </w:r>
          </w:p>
        </w:tc>
      </w:tr>
      <w:tr w:rsidR="00C47319" w:rsidRPr="00D11C98" w14:paraId="3540F3CD"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01C4F481" w14:textId="373BC97E"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Buckinghamshire</w:t>
            </w:r>
          </w:p>
        </w:tc>
        <w:tc>
          <w:tcPr>
            <w:tcW w:w="2319" w:type="dxa"/>
            <w:noWrap/>
            <w:hideMark/>
          </w:tcPr>
          <w:p w14:paraId="7BE4B840" w14:textId="0BADC470"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4</w:t>
            </w:r>
          </w:p>
        </w:tc>
        <w:tc>
          <w:tcPr>
            <w:tcW w:w="1652" w:type="dxa"/>
            <w:noWrap/>
            <w:hideMark/>
          </w:tcPr>
          <w:p w14:paraId="107D62B8" w14:textId="7DD8A1B0"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£96,000</w:t>
            </w:r>
          </w:p>
        </w:tc>
      </w:tr>
      <w:tr w:rsidR="00C47319" w:rsidRPr="00D11C98" w14:paraId="53272B95"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17D5D9D7" w14:textId="7ABFE694"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Cambridgeshire</w:t>
            </w:r>
          </w:p>
        </w:tc>
        <w:tc>
          <w:tcPr>
            <w:tcW w:w="2319" w:type="dxa"/>
            <w:noWrap/>
            <w:hideMark/>
          </w:tcPr>
          <w:p w14:paraId="0212C2D5" w14:textId="2EFDAF88"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12</w:t>
            </w:r>
          </w:p>
        </w:tc>
        <w:tc>
          <w:tcPr>
            <w:tcW w:w="1652" w:type="dxa"/>
            <w:noWrap/>
            <w:hideMark/>
          </w:tcPr>
          <w:p w14:paraId="24C921EC" w14:textId="7C1F3E10"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£30,000</w:t>
            </w:r>
          </w:p>
        </w:tc>
      </w:tr>
      <w:tr w:rsidR="00C47319" w:rsidRPr="00D11C98" w14:paraId="467C99C1"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20BFE399" w14:textId="559CF8D4"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Cheshire</w:t>
            </w:r>
          </w:p>
        </w:tc>
        <w:tc>
          <w:tcPr>
            <w:tcW w:w="2319" w:type="dxa"/>
            <w:noWrap/>
            <w:hideMark/>
          </w:tcPr>
          <w:p w14:paraId="7C8B30B5" w14:textId="0202B12A"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12</w:t>
            </w:r>
          </w:p>
        </w:tc>
        <w:tc>
          <w:tcPr>
            <w:tcW w:w="1652" w:type="dxa"/>
            <w:noWrap/>
            <w:hideMark/>
          </w:tcPr>
          <w:p w14:paraId="02D87E94" w14:textId="38B03CBF"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£321,434</w:t>
            </w:r>
          </w:p>
        </w:tc>
      </w:tr>
      <w:tr w:rsidR="00C47319" w:rsidRPr="00D11C98" w14:paraId="3F7C5854"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35235E7A" w14:textId="5C173171"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Cornwall</w:t>
            </w:r>
          </w:p>
        </w:tc>
        <w:tc>
          <w:tcPr>
            <w:tcW w:w="2319" w:type="dxa"/>
            <w:noWrap/>
            <w:hideMark/>
          </w:tcPr>
          <w:p w14:paraId="28EC453D" w14:textId="00D0B5E3"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14</w:t>
            </w:r>
          </w:p>
        </w:tc>
        <w:tc>
          <w:tcPr>
            <w:tcW w:w="1652" w:type="dxa"/>
            <w:noWrap/>
            <w:hideMark/>
          </w:tcPr>
          <w:p w14:paraId="0B29039D" w14:textId="556C709D"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£94,500</w:t>
            </w:r>
          </w:p>
        </w:tc>
      </w:tr>
      <w:tr w:rsidR="00C47319" w:rsidRPr="00D11C98" w14:paraId="0EAB1E3B"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2055747F" w14:textId="3C290B68"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Cumberland and Westmorland</w:t>
            </w:r>
          </w:p>
        </w:tc>
        <w:tc>
          <w:tcPr>
            <w:tcW w:w="2319" w:type="dxa"/>
            <w:noWrap/>
            <w:hideMark/>
          </w:tcPr>
          <w:p w14:paraId="0962E7C9" w14:textId="6893FABA"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23</w:t>
            </w:r>
          </w:p>
        </w:tc>
        <w:tc>
          <w:tcPr>
            <w:tcW w:w="1652" w:type="dxa"/>
            <w:noWrap/>
            <w:hideMark/>
          </w:tcPr>
          <w:p w14:paraId="3262AD9D" w14:textId="1500E2EC"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£34,750</w:t>
            </w:r>
          </w:p>
        </w:tc>
      </w:tr>
      <w:tr w:rsidR="00C47319" w:rsidRPr="00D11C98" w14:paraId="1C913F6A"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55B367C4" w14:textId="5E0E4057"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Derbyshire</w:t>
            </w:r>
          </w:p>
        </w:tc>
        <w:tc>
          <w:tcPr>
            <w:tcW w:w="2319" w:type="dxa"/>
            <w:noWrap/>
            <w:hideMark/>
          </w:tcPr>
          <w:p w14:paraId="5EA0BC18" w14:textId="63C723D1"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3</w:t>
            </w:r>
          </w:p>
        </w:tc>
        <w:tc>
          <w:tcPr>
            <w:tcW w:w="1652" w:type="dxa"/>
            <w:noWrap/>
            <w:hideMark/>
          </w:tcPr>
          <w:p w14:paraId="575CC227" w14:textId="05C89CD7"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£77,000</w:t>
            </w:r>
          </w:p>
        </w:tc>
      </w:tr>
      <w:tr w:rsidR="00C47319" w:rsidRPr="00D11C98" w14:paraId="4187EEE7"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0B3A98E8" w14:textId="7C358DD6"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Devonshire</w:t>
            </w:r>
          </w:p>
        </w:tc>
        <w:tc>
          <w:tcPr>
            <w:tcW w:w="2319" w:type="dxa"/>
            <w:noWrap/>
            <w:hideMark/>
          </w:tcPr>
          <w:p w14:paraId="6208B620" w14:textId="2D8F519D"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8</w:t>
            </w:r>
          </w:p>
        </w:tc>
        <w:tc>
          <w:tcPr>
            <w:tcW w:w="1652" w:type="dxa"/>
            <w:noWrap/>
            <w:hideMark/>
          </w:tcPr>
          <w:p w14:paraId="033FCC29" w14:textId="4EA87BD9"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£116,499</w:t>
            </w:r>
          </w:p>
        </w:tc>
      </w:tr>
      <w:tr w:rsidR="00C47319" w:rsidRPr="00D11C98" w14:paraId="51989BC1"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16E4DBA1" w14:textId="30A425A6"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Dorset</w:t>
            </w:r>
          </w:p>
        </w:tc>
        <w:tc>
          <w:tcPr>
            <w:tcW w:w="2319" w:type="dxa"/>
            <w:noWrap/>
            <w:hideMark/>
          </w:tcPr>
          <w:p w14:paraId="64CA7372" w14:textId="244527C6"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11</w:t>
            </w:r>
          </w:p>
        </w:tc>
        <w:tc>
          <w:tcPr>
            <w:tcW w:w="1652" w:type="dxa"/>
            <w:noWrap/>
            <w:hideMark/>
          </w:tcPr>
          <w:p w14:paraId="45BBD2F3" w14:textId="56028F4D"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£50,246</w:t>
            </w:r>
          </w:p>
        </w:tc>
      </w:tr>
      <w:tr w:rsidR="00C47319" w:rsidRPr="00D11C98" w14:paraId="78278458"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669C0F08" w14:textId="3B404F78"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Durham</w:t>
            </w:r>
          </w:p>
        </w:tc>
        <w:tc>
          <w:tcPr>
            <w:tcW w:w="2319" w:type="dxa"/>
            <w:noWrap/>
            <w:hideMark/>
          </w:tcPr>
          <w:p w14:paraId="0BF99088" w14:textId="2D3587E9"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14</w:t>
            </w:r>
          </w:p>
        </w:tc>
        <w:tc>
          <w:tcPr>
            <w:tcW w:w="1652" w:type="dxa"/>
            <w:noWrap/>
            <w:hideMark/>
          </w:tcPr>
          <w:p w14:paraId="002A7718" w14:textId="79ABBCE6"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£152,860</w:t>
            </w:r>
          </w:p>
        </w:tc>
      </w:tr>
      <w:tr w:rsidR="00C47319" w:rsidRPr="00D11C98" w14:paraId="082E3F82"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1F0D1FC1" w14:textId="4C7AB9CB"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East Kent</w:t>
            </w:r>
          </w:p>
        </w:tc>
        <w:tc>
          <w:tcPr>
            <w:tcW w:w="2319" w:type="dxa"/>
            <w:noWrap/>
            <w:hideMark/>
          </w:tcPr>
          <w:p w14:paraId="5587F3AC" w14:textId="11ED367B"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7</w:t>
            </w:r>
          </w:p>
        </w:tc>
        <w:tc>
          <w:tcPr>
            <w:tcW w:w="1652" w:type="dxa"/>
            <w:noWrap/>
            <w:hideMark/>
          </w:tcPr>
          <w:p w14:paraId="5B9BEF0A" w14:textId="1399EA6A"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£142,492</w:t>
            </w:r>
          </w:p>
        </w:tc>
      </w:tr>
      <w:tr w:rsidR="00C47319" w:rsidRPr="00D11C98" w14:paraId="1923DC15"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71470EC7" w14:textId="12C293CA"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East Lancashire</w:t>
            </w:r>
          </w:p>
        </w:tc>
        <w:tc>
          <w:tcPr>
            <w:tcW w:w="2319" w:type="dxa"/>
            <w:noWrap/>
            <w:hideMark/>
          </w:tcPr>
          <w:p w14:paraId="4E0EDD1B" w14:textId="5C26C759"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13</w:t>
            </w:r>
          </w:p>
        </w:tc>
        <w:tc>
          <w:tcPr>
            <w:tcW w:w="1652" w:type="dxa"/>
            <w:noWrap/>
            <w:hideMark/>
          </w:tcPr>
          <w:p w14:paraId="2B45358B" w14:textId="4F0DAAE0"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£96,002</w:t>
            </w:r>
          </w:p>
        </w:tc>
      </w:tr>
      <w:tr w:rsidR="00C47319" w:rsidRPr="00D11C98" w14:paraId="1A3E1814"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0FBEC927" w14:textId="5A612BB7"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Essex</w:t>
            </w:r>
          </w:p>
        </w:tc>
        <w:tc>
          <w:tcPr>
            <w:tcW w:w="2319" w:type="dxa"/>
            <w:noWrap/>
            <w:hideMark/>
          </w:tcPr>
          <w:p w14:paraId="2537A780" w14:textId="5CD6EB3D"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19</w:t>
            </w:r>
          </w:p>
        </w:tc>
        <w:tc>
          <w:tcPr>
            <w:tcW w:w="1652" w:type="dxa"/>
            <w:noWrap/>
            <w:hideMark/>
          </w:tcPr>
          <w:p w14:paraId="6321942B" w14:textId="1BC4D19F"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£136,677</w:t>
            </w:r>
          </w:p>
        </w:tc>
      </w:tr>
      <w:tr w:rsidR="00C47319" w:rsidRPr="00D11C98" w14:paraId="39382778"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5B2E84AA" w14:textId="68AA8638"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Gloucestershire</w:t>
            </w:r>
          </w:p>
        </w:tc>
        <w:tc>
          <w:tcPr>
            <w:tcW w:w="2319" w:type="dxa"/>
            <w:noWrap/>
            <w:hideMark/>
          </w:tcPr>
          <w:p w14:paraId="22A45FF3" w14:textId="70EBFACB"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8</w:t>
            </w:r>
          </w:p>
        </w:tc>
        <w:tc>
          <w:tcPr>
            <w:tcW w:w="1652" w:type="dxa"/>
            <w:noWrap/>
            <w:hideMark/>
          </w:tcPr>
          <w:p w14:paraId="1701C03A" w14:textId="4E235988"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£102,757</w:t>
            </w:r>
          </w:p>
        </w:tc>
      </w:tr>
      <w:tr w:rsidR="00C47319" w:rsidRPr="00D11C98" w14:paraId="67DF4863"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3A4EFB7D" w14:textId="3D2E87EE"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Guernsey and Alderney</w:t>
            </w:r>
          </w:p>
        </w:tc>
        <w:tc>
          <w:tcPr>
            <w:tcW w:w="2319" w:type="dxa"/>
            <w:noWrap/>
            <w:hideMark/>
          </w:tcPr>
          <w:p w14:paraId="0312BC89" w14:textId="3D2180EA"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w:t>
            </w:r>
          </w:p>
        </w:tc>
        <w:tc>
          <w:tcPr>
            <w:tcW w:w="1652" w:type="dxa"/>
            <w:noWrap/>
            <w:hideMark/>
          </w:tcPr>
          <w:p w14:paraId="00D78A3F" w14:textId="58E0C0B6"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£10,000</w:t>
            </w:r>
          </w:p>
        </w:tc>
      </w:tr>
      <w:tr w:rsidR="00C47319" w:rsidRPr="00D11C98" w14:paraId="378FCEB3"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7BE8E2F6" w14:textId="414DFD54"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Hampshire and Isle of Wight</w:t>
            </w:r>
          </w:p>
        </w:tc>
        <w:tc>
          <w:tcPr>
            <w:tcW w:w="2319" w:type="dxa"/>
            <w:noWrap/>
            <w:hideMark/>
          </w:tcPr>
          <w:p w14:paraId="3057DEC5" w14:textId="67FC58FA"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16</w:t>
            </w:r>
          </w:p>
        </w:tc>
        <w:tc>
          <w:tcPr>
            <w:tcW w:w="1652" w:type="dxa"/>
            <w:noWrap/>
            <w:hideMark/>
          </w:tcPr>
          <w:p w14:paraId="3609F885" w14:textId="4D08AA25"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£44,743</w:t>
            </w:r>
          </w:p>
        </w:tc>
      </w:tr>
      <w:tr w:rsidR="00C47319" w:rsidRPr="00D11C98" w14:paraId="30966261"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22F96E57" w14:textId="607433B8"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Herefordshire</w:t>
            </w:r>
          </w:p>
        </w:tc>
        <w:tc>
          <w:tcPr>
            <w:tcW w:w="2319" w:type="dxa"/>
            <w:noWrap/>
            <w:hideMark/>
          </w:tcPr>
          <w:p w14:paraId="560AB3C1" w14:textId="64F0F15C"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8</w:t>
            </w:r>
          </w:p>
        </w:tc>
        <w:tc>
          <w:tcPr>
            <w:tcW w:w="1652" w:type="dxa"/>
            <w:noWrap/>
            <w:hideMark/>
          </w:tcPr>
          <w:p w14:paraId="739EDD22" w14:textId="5AF641AA"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£23,525</w:t>
            </w:r>
          </w:p>
        </w:tc>
      </w:tr>
      <w:tr w:rsidR="00C47319" w:rsidRPr="00D11C98" w14:paraId="649BF717"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1448F4FD" w14:textId="3441FFBC"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Hertfordshire</w:t>
            </w:r>
          </w:p>
        </w:tc>
        <w:tc>
          <w:tcPr>
            <w:tcW w:w="2319" w:type="dxa"/>
            <w:noWrap/>
            <w:hideMark/>
          </w:tcPr>
          <w:p w14:paraId="4DEB47E7" w14:textId="62FC9521"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7</w:t>
            </w:r>
          </w:p>
        </w:tc>
        <w:tc>
          <w:tcPr>
            <w:tcW w:w="1652" w:type="dxa"/>
            <w:noWrap/>
            <w:hideMark/>
          </w:tcPr>
          <w:p w14:paraId="56325962" w14:textId="73C0BF8B"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£83,858</w:t>
            </w:r>
          </w:p>
        </w:tc>
      </w:tr>
      <w:tr w:rsidR="00C47319" w:rsidRPr="00D11C98" w14:paraId="1D69285B"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4E631C2D" w14:textId="44813B25"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Isle of Man</w:t>
            </w:r>
          </w:p>
        </w:tc>
        <w:tc>
          <w:tcPr>
            <w:tcW w:w="2319" w:type="dxa"/>
            <w:noWrap/>
            <w:hideMark/>
          </w:tcPr>
          <w:p w14:paraId="4B3CB6A0" w14:textId="639F5642"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12</w:t>
            </w:r>
          </w:p>
        </w:tc>
        <w:tc>
          <w:tcPr>
            <w:tcW w:w="1652" w:type="dxa"/>
            <w:noWrap/>
            <w:hideMark/>
          </w:tcPr>
          <w:p w14:paraId="7336EE84" w14:textId="53D8727A"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£9,500</w:t>
            </w:r>
          </w:p>
        </w:tc>
      </w:tr>
      <w:tr w:rsidR="00C47319" w:rsidRPr="00D11C98" w14:paraId="0B6D550E" w14:textId="77777777" w:rsidTr="00881BBF">
        <w:trPr>
          <w:trHeight w:val="280"/>
        </w:trPr>
        <w:tc>
          <w:tcPr>
            <w:cnfStyle w:val="001000000000" w:firstRow="0" w:lastRow="0" w:firstColumn="1" w:lastColumn="0" w:oddVBand="0" w:evenVBand="0" w:oddHBand="0" w:evenHBand="0" w:firstRowFirstColumn="0" w:firstRowLastColumn="0" w:lastRowFirstColumn="0" w:lastRowLastColumn="0"/>
            <w:tcW w:w="5297" w:type="dxa"/>
            <w:noWrap/>
            <w:hideMark/>
          </w:tcPr>
          <w:p w14:paraId="663DDBD6" w14:textId="31ACA27D"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Jersey</w:t>
            </w:r>
          </w:p>
        </w:tc>
        <w:tc>
          <w:tcPr>
            <w:tcW w:w="2319" w:type="dxa"/>
            <w:noWrap/>
            <w:hideMark/>
          </w:tcPr>
          <w:p w14:paraId="6E278418" w14:textId="46E26C07"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2</w:t>
            </w:r>
          </w:p>
        </w:tc>
        <w:tc>
          <w:tcPr>
            <w:tcW w:w="1652" w:type="dxa"/>
            <w:noWrap/>
            <w:hideMark/>
          </w:tcPr>
          <w:p w14:paraId="7D03875F" w14:textId="7757217B"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£7,500</w:t>
            </w:r>
          </w:p>
        </w:tc>
      </w:tr>
      <w:tr w:rsidR="00C47319" w:rsidRPr="00D11C98" w14:paraId="018ABE07"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tcPr>
          <w:p w14:paraId="5A7E2642" w14:textId="64AC5CD3"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Leicestershire and Rutland</w:t>
            </w:r>
          </w:p>
        </w:tc>
        <w:tc>
          <w:tcPr>
            <w:tcW w:w="2319" w:type="dxa"/>
            <w:noWrap/>
          </w:tcPr>
          <w:p w14:paraId="348E976E" w14:textId="4371EF48"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lang w:eastAsia="en-GB"/>
              </w:rPr>
            </w:pPr>
            <w:r w:rsidRPr="00EC0AAF">
              <w:rPr>
                <w:rFonts w:ascii="Arial" w:hAnsi="Arial" w:cs="Arial"/>
              </w:rPr>
              <w:t>14</w:t>
            </w:r>
          </w:p>
        </w:tc>
        <w:tc>
          <w:tcPr>
            <w:tcW w:w="1652" w:type="dxa"/>
            <w:noWrap/>
          </w:tcPr>
          <w:p w14:paraId="5D542E8D" w14:textId="578F8A0F"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£38,000</w:t>
            </w:r>
          </w:p>
        </w:tc>
      </w:tr>
      <w:tr w:rsidR="00C47319" w:rsidRPr="00D11C98" w14:paraId="0878110D"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77025180" w14:textId="38B03F43"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Lincolnshire</w:t>
            </w:r>
          </w:p>
        </w:tc>
        <w:tc>
          <w:tcPr>
            <w:tcW w:w="2319" w:type="dxa"/>
            <w:noWrap/>
            <w:hideMark/>
          </w:tcPr>
          <w:p w14:paraId="2EFDA3F2" w14:textId="5C77B0B3"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21</w:t>
            </w:r>
          </w:p>
        </w:tc>
        <w:tc>
          <w:tcPr>
            <w:tcW w:w="1652" w:type="dxa"/>
            <w:noWrap/>
            <w:hideMark/>
          </w:tcPr>
          <w:p w14:paraId="53874BE9" w14:textId="5787EA6C"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£49,600</w:t>
            </w:r>
          </w:p>
        </w:tc>
      </w:tr>
      <w:tr w:rsidR="00C47319" w:rsidRPr="00D11C98" w14:paraId="50EE5C39"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0132C651" w14:textId="1439248D"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London</w:t>
            </w:r>
          </w:p>
        </w:tc>
        <w:tc>
          <w:tcPr>
            <w:tcW w:w="2319" w:type="dxa"/>
            <w:noWrap/>
            <w:hideMark/>
          </w:tcPr>
          <w:p w14:paraId="13EEB372" w14:textId="6B7CE89D"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23</w:t>
            </w:r>
          </w:p>
        </w:tc>
        <w:tc>
          <w:tcPr>
            <w:tcW w:w="1652" w:type="dxa"/>
            <w:noWrap/>
            <w:hideMark/>
          </w:tcPr>
          <w:p w14:paraId="4766E1B9" w14:textId="4C657BB6"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£562,920</w:t>
            </w:r>
          </w:p>
        </w:tc>
      </w:tr>
      <w:tr w:rsidR="00C47319" w:rsidRPr="00D11C98" w14:paraId="300B09DB"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6354C8FA" w14:textId="6C47C464"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Middlesex</w:t>
            </w:r>
          </w:p>
        </w:tc>
        <w:tc>
          <w:tcPr>
            <w:tcW w:w="2319" w:type="dxa"/>
            <w:noWrap/>
            <w:hideMark/>
          </w:tcPr>
          <w:p w14:paraId="46AF0998" w14:textId="184610EA"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4</w:t>
            </w:r>
          </w:p>
        </w:tc>
        <w:tc>
          <w:tcPr>
            <w:tcW w:w="1652" w:type="dxa"/>
            <w:noWrap/>
            <w:hideMark/>
          </w:tcPr>
          <w:p w14:paraId="440FDFD7" w14:textId="4C2D61AA"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£34,750</w:t>
            </w:r>
          </w:p>
        </w:tc>
      </w:tr>
      <w:tr w:rsidR="00C47319" w:rsidRPr="00D11C98" w14:paraId="411143A8"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3285ECBA" w14:textId="0408A295"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Monmouthshire</w:t>
            </w:r>
          </w:p>
        </w:tc>
        <w:tc>
          <w:tcPr>
            <w:tcW w:w="2319" w:type="dxa"/>
            <w:noWrap/>
            <w:hideMark/>
          </w:tcPr>
          <w:p w14:paraId="56D77110" w14:textId="14794FC4"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9</w:t>
            </w:r>
          </w:p>
        </w:tc>
        <w:tc>
          <w:tcPr>
            <w:tcW w:w="1652" w:type="dxa"/>
            <w:noWrap/>
            <w:hideMark/>
          </w:tcPr>
          <w:p w14:paraId="22195652" w14:textId="4BE9D32B"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£43,994</w:t>
            </w:r>
          </w:p>
        </w:tc>
      </w:tr>
      <w:tr w:rsidR="00C47319" w:rsidRPr="00D11C98" w14:paraId="7F1C468A"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4E5D62E4" w14:textId="6456E831"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Norfolk</w:t>
            </w:r>
          </w:p>
        </w:tc>
        <w:tc>
          <w:tcPr>
            <w:tcW w:w="2319" w:type="dxa"/>
            <w:noWrap/>
            <w:hideMark/>
          </w:tcPr>
          <w:p w14:paraId="6FA79D04" w14:textId="75169C41"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14</w:t>
            </w:r>
          </w:p>
        </w:tc>
        <w:tc>
          <w:tcPr>
            <w:tcW w:w="1652" w:type="dxa"/>
            <w:noWrap/>
            <w:hideMark/>
          </w:tcPr>
          <w:p w14:paraId="0C3F9AA4" w14:textId="1F6625F0"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£223,093</w:t>
            </w:r>
          </w:p>
        </w:tc>
      </w:tr>
      <w:tr w:rsidR="00C47319" w:rsidRPr="00D11C98" w14:paraId="16ADCD22"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76AD246B" w14:textId="2CCA2A80"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North Wales</w:t>
            </w:r>
          </w:p>
        </w:tc>
        <w:tc>
          <w:tcPr>
            <w:tcW w:w="2319" w:type="dxa"/>
            <w:noWrap/>
            <w:hideMark/>
          </w:tcPr>
          <w:p w14:paraId="6B5B155A" w14:textId="62CD40D2"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5</w:t>
            </w:r>
          </w:p>
        </w:tc>
        <w:tc>
          <w:tcPr>
            <w:tcW w:w="1652" w:type="dxa"/>
            <w:noWrap/>
            <w:hideMark/>
          </w:tcPr>
          <w:p w14:paraId="204F20E6" w14:textId="6DE09E11"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£80,000</w:t>
            </w:r>
          </w:p>
        </w:tc>
      </w:tr>
      <w:tr w:rsidR="00C47319" w:rsidRPr="00D11C98" w14:paraId="6F7ED68F"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24A33FF5" w14:textId="5D1CDDB2"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Northamptonshire and Huntingdonshire</w:t>
            </w:r>
          </w:p>
        </w:tc>
        <w:tc>
          <w:tcPr>
            <w:tcW w:w="2319" w:type="dxa"/>
            <w:noWrap/>
            <w:hideMark/>
          </w:tcPr>
          <w:p w14:paraId="25D97318" w14:textId="3771E8AE"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10</w:t>
            </w:r>
          </w:p>
        </w:tc>
        <w:tc>
          <w:tcPr>
            <w:tcW w:w="1652" w:type="dxa"/>
            <w:noWrap/>
            <w:hideMark/>
          </w:tcPr>
          <w:p w14:paraId="22213870" w14:textId="770CB16B"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£31,502</w:t>
            </w:r>
          </w:p>
        </w:tc>
      </w:tr>
      <w:tr w:rsidR="00C47319" w:rsidRPr="00D11C98" w14:paraId="69270A72"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6FFA1CCA" w14:textId="3CFF5540"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Northumberland</w:t>
            </w:r>
          </w:p>
        </w:tc>
        <w:tc>
          <w:tcPr>
            <w:tcW w:w="2319" w:type="dxa"/>
            <w:noWrap/>
            <w:hideMark/>
          </w:tcPr>
          <w:p w14:paraId="692F6080" w14:textId="2A764A00"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5</w:t>
            </w:r>
          </w:p>
        </w:tc>
        <w:tc>
          <w:tcPr>
            <w:tcW w:w="1652" w:type="dxa"/>
            <w:noWrap/>
            <w:hideMark/>
          </w:tcPr>
          <w:p w14:paraId="5995F6B9" w14:textId="33CA4FBE"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£54,436</w:t>
            </w:r>
          </w:p>
        </w:tc>
      </w:tr>
      <w:tr w:rsidR="00C47319" w:rsidRPr="00D11C98" w14:paraId="32981F96"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19C89F31" w14:textId="7361F826"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Nottinghamshire</w:t>
            </w:r>
          </w:p>
        </w:tc>
        <w:tc>
          <w:tcPr>
            <w:tcW w:w="2319" w:type="dxa"/>
            <w:noWrap/>
            <w:hideMark/>
          </w:tcPr>
          <w:p w14:paraId="408FE43B" w14:textId="1079B8A0"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2</w:t>
            </w:r>
          </w:p>
        </w:tc>
        <w:tc>
          <w:tcPr>
            <w:tcW w:w="1652" w:type="dxa"/>
            <w:noWrap/>
            <w:hideMark/>
          </w:tcPr>
          <w:p w14:paraId="6B338592" w14:textId="06D22AEE"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£41,000</w:t>
            </w:r>
          </w:p>
        </w:tc>
      </w:tr>
      <w:tr w:rsidR="00C47319" w:rsidRPr="00D11C98" w14:paraId="75B36AD6"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1100868D" w14:textId="47C5B165"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Other</w:t>
            </w:r>
          </w:p>
        </w:tc>
        <w:tc>
          <w:tcPr>
            <w:tcW w:w="2319" w:type="dxa"/>
            <w:noWrap/>
            <w:hideMark/>
          </w:tcPr>
          <w:p w14:paraId="5C368685" w14:textId="06334DBB"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17</w:t>
            </w:r>
          </w:p>
        </w:tc>
        <w:tc>
          <w:tcPr>
            <w:tcW w:w="1652" w:type="dxa"/>
            <w:noWrap/>
            <w:hideMark/>
          </w:tcPr>
          <w:p w14:paraId="32D3781B" w14:textId="7AFB0B43"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£2,086,000</w:t>
            </w:r>
          </w:p>
        </w:tc>
      </w:tr>
      <w:tr w:rsidR="00C47319" w:rsidRPr="00D11C98" w14:paraId="75C1CD5D"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7F169B6F" w14:textId="0BEBF491"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Oxfordshire</w:t>
            </w:r>
          </w:p>
        </w:tc>
        <w:tc>
          <w:tcPr>
            <w:tcW w:w="2319" w:type="dxa"/>
            <w:noWrap/>
            <w:hideMark/>
          </w:tcPr>
          <w:p w14:paraId="2155EFBB" w14:textId="76120F73"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7</w:t>
            </w:r>
          </w:p>
        </w:tc>
        <w:tc>
          <w:tcPr>
            <w:tcW w:w="1652" w:type="dxa"/>
            <w:noWrap/>
            <w:hideMark/>
          </w:tcPr>
          <w:p w14:paraId="78DA9CE4" w14:textId="38B15C09"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£28,340</w:t>
            </w:r>
          </w:p>
        </w:tc>
      </w:tr>
      <w:tr w:rsidR="00C47319" w:rsidRPr="00D11C98" w14:paraId="03EB9814"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26F0506A" w14:textId="07249EE3"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Shropshire</w:t>
            </w:r>
          </w:p>
        </w:tc>
        <w:tc>
          <w:tcPr>
            <w:tcW w:w="2319" w:type="dxa"/>
            <w:noWrap/>
            <w:hideMark/>
          </w:tcPr>
          <w:p w14:paraId="6C49AE13" w14:textId="22F0273C"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2</w:t>
            </w:r>
          </w:p>
        </w:tc>
        <w:tc>
          <w:tcPr>
            <w:tcW w:w="1652" w:type="dxa"/>
            <w:noWrap/>
            <w:hideMark/>
          </w:tcPr>
          <w:p w14:paraId="61A7F840" w14:textId="0061468B"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£20,000</w:t>
            </w:r>
          </w:p>
        </w:tc>
      </w:tr>
      <w:tr w:rsidR="00C47319" w:rsidRPr="00D11C98" w14:paraId="1BCFCBAA"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0035EF2B" w14:textId="2EDBF287"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Somerset</w:t>
            </w:r>
          </w:p>
        </w:tc>
        <w:tc>
          <w:tcPr>
            <w:tcW w:w="2319" w:type="dxa"/>
            <w:noWrap/>
            <w:hideMark/>
          </w:tcPr>
          <w:p w14:paraId="3024E511" w14:textId="46F3E914"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11</w:t>
            </w:r>
          </w:p>
        </w:tc>
        <w:tc>
          <w:tcPr>
            <w:tcW w:w="1652" w:type="dxa"/>
            <w:noWrap/>
            <w:hideMark/>
          </w:tcPr>
          <w:p w14:paraId="1274899B" w14:textId="26BBA9D6"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£148,539</w:t>
            </w:r>
          </w:p>
        </w:tc>
      </w:tr>
      <w:tr w:rsidR="00C47319" w:rsidRPr="00D11C98" w14:paraId="140B724E"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0DC4EFC2" w14:textId="086F3D41"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South Wales</w:t>
            </w:r>
          </w:p>
        </w:tc>
        <w:tc>
          <w:tcPr>
            <w:tcW w:w="2319" w:type="dxa"/>
            <w:noWrap/>
            <w:hideMark/>
          </w:tcPr>
          <w:p w14:paraId="572EA564" w14:textId="2E8D972B"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12</w:t>
            </w:r>
          </w:p>
        </w:tc>
        <w:tc>
          <w:tcPr>
            <w:tcW w:w="1652" w:type="dxa"/>
            <w:noWrap/>
            <w:hideMark/>
          </w:tcPr>
          <w:p w14:paraId="338BC4D8" w14:textId="0B346233"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£257,989</w:t>
            </w:r>
          </w:p>
        </w:tc>
      </w:tr>
      <w:tr w:rsidR="00C47319" w:rsidRPr="00D11C98" w14:paraId="41DED1B7"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162CDA07" w14:textId="73A7FE23"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Staffordshire</w:t>
            </w:r>
          </w:p>
        </w:tc>
        <w:tc>
          <w:tcPr>
            <w:tcW w:w="2319" w:type="dxa"/>
            <w:noWrap/>
            <w:hideMark/>
          </w:tcPr>
          <w:p w14:paraId="51B50127" w14:textId="0ECD8D16"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7</w:t>
            </w:r>
          </w:p>
        </w:tc>
        <w:tc>
          <w:tcPr>
            <w:tcW w:w="1652" w:type="dxa"/>
            <w:noWrap/>
            <w:hideMark/>
          </w:tcPr>
          <w:p w14:paraId="27FA215E" w14:textId="66A37E77"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£132,067</w:t>
            </w:r>
          </w:p>
        </w:tc>
      </w:tr>
      <w:tr w:rsidR="00C47319" w:rsidRPr="00D11C98" w14:paraId="021B59F0"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1C2026A9" w14:textId="29379271"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Suffolk</w:t>
            </w:r>
          </w:p>
        </w:tc>
        <w:tc>
          <w:tcPr>
            <w:tcW w:w="2319" w:type="dxa"/>
            <w:noWrap/>
            <w:hideMark/>
          </w:tcPr>
          <w:p w14:paraId="1877D852" w14:textId="53F9D284"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8</w:t>
            </w:r>
          </w:p>
        </w:tc>
        <w:tc>
          <w:tcPr>
            <w:tcW w:w="1652" w:type="dxa"/>
            <w:noWrap/>
            <w:hideMark/>
          </w:tcPr>
          <w:p w14:paraId="48B27ABC" w14:textId="407F01FE"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£32,684</w:t>
            </w:r>
          </w:p>
        </w:tc>
      </w:tr>
      <w:tr w:rsidR="00C47319" w:rsidRPr="00D11C98" w14:paraId="59840180"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6E560548" w14:textId="637C538C"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Surrey</w:t>
            </w:r>
          </w:p>
        </w:tc>
        <w:tc>
          <w:tcPr>
            <w:tcW w:w="2319" w:type="dxa"/>
            <w:noWrap/>
            <w:hideMark/>
          </w:tcPr>
          <w:p w14:paraId="751584BB" w14:textId="339E1FBD"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9</w:t>
            </w:r>
          </w:p>
        </w:tc>
        <w:tc>
          <w:tcPr>
            <w:tcW w:w="1652" w:type="dxa"/>
            <w:noWrap/>
            <w:hideMark/>
          </w:tcPr>
          <w:p w14:paraId="5591E827" w14:textId="7B8C48D3"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£127,000</w:t>
            </w:r>
          </w:p>
        </w:tc>
      </w:tr>
      <w:tr w:rsidR="00C47319" w:rsidRPr="00D11C98" w14:paraId="56BE593B"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383A6377" w14:textId="4FD2AFA0"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Sussex</w:t>
            </w:r>
          </w:p>
        </w:tc>
        <w:tc>
          <w:tcPr>
            <w:tcW w:w="2319" w:type="dxa"/>
            <w:noWrap/>
            <w:hideMark/>
          </w:tcPr>
          <w:p w14:paraId="3306AF83" w14:textId="60A87965"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4</w:t>
            </w:r>
          </w:p>
        </w:tc>
        <w:tc>
          <w:tcPr>
            <w:tcW w:w="1652" w:type="dxa"/>
            <w:noWrap/>
            <w:hideMark/>
          </w:tcPr>
          <w:p w14:paraId="228801EB" w14:textId="2B0480EA"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£81,094</w:t>
            </w:r>
          </w:p>
        </w:tc>
      </w:tr>
      <w:tr w:rsidR="00C47319" w:rsidRPr="00D11C98" w14:paraId="41F87377"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5F720380" w14:textId="66D2484E"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Warwickshire</w:t>
            </w:r>
          </w:p>
        </w:tc>
        <w:tc>
          <w:tcPr>
            <w:tcW w:w="2319" w:type="dxa"/>
            <w:noWrap/>
            <w:hideMark/>
          </w:tcPr>
          <w:p w14:paraId="33FD21E3" w14:textId="2C2CB420"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8</w:t>
            </w:r>
          </w:p>
        </w:tc>
        <w:tc>
          <w:tcPr>
            <w:tcW w:w="1652" w:type="dxa"/>
            <w:noWrap/>
            <w:hideMark/>
          </w:tcPr>
          <w:p w14:paraId="1109D9E2" w14:textId="08316C5E"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£194,021</w:t>
            </w:r>
          </w:p>
        </w:tc>
      </w:tr>
      <w:tr w:rsidR="00C47319" w:rsidRPr="00D11C98" w14:paraId="5DF92CDD"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73727731" w14:textId="6B1703C0"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West Kent</w:t>
            </w:r>
          </w:p>
        </w:tc>
        <w:tc>
          <w:tcPr>
            <w:tcW w:w="2319" w:type="dxa"/>
            <w:noWrap/>
            <w:hideMark/>
          </w:tcPr>
          <w:p w14:paraId="09538046" w14:textId="6CF7C007"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9</w:t>
            </w:r>
          </w:p>
        </w:tc>
        <w:tc>
          <w:tcPr>
            <w:tcW w:w="1652" w:type="dxa"/>
            <w:noWrap/>
            <w:hideMark/>
          </w:tcPr>
          <w:p w14:paraId="636CBF71" w14:textId="3A74629A"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£35,000</w:t>
            </w:r>
          </w:p>
        </w:tc>
      </w:tr>
      <w:tr w:rsidR="00C47319" w:rsidRPr="00D11C98" w14:paraId="3E14CFA3"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3B3AF9D2" w14:textId="1DF787F0"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West Lancashire</w:t>
            </w:r>
          </w:p>
        </w:tc>
        <w:tc>
          <w:tcPr>
            <w:tcW w:w="2319" w:type="dxa"/>
            <w:noWrap/>
            <w:hideMark/>
          </w:tcPr>
          <w:p w14:paraId="608EB777" w14:textId="3C26BB6F"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5</w:t>
            </w:r>
          </w:p>
        </w:tc>
        <w:tc>
          <w:tcPr>
            <w:tcW w:w="1652" w:type="dxa"/>
            <w:noWrap/>
            <w:hideMark/>
          </w:tcPr>
          <w:p w14:paraId="5E2149B0" w14:textId="2B5B8AEF"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£92,600</w:t>
            </w:r>
          </w:p>
        </w:tc>
      </w:tr>
      <w:tr w:rsidR="00C47319" w:rsidRPr="00D11C98" w14:paraId="5FC36A2F"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3F6E6CDE" w14:textId="71EDB788"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West Wales</w:t>
            </w:r>
          </w:p>
        </w:tc>
        <w:tc>
          <w:tcPr>
            <w:tcW w:w="2319" w:type="dxa"/>
            <w:noWrap/>
            <w:hideMark/>
          </w:tcPr>
          <w:p w14:paraId="0A535386" w14:textId="47A6CBE6"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5</w:t>
            </w:r>
          </w:p>
        </w:tc>
        <w:tc>
          <w:tcPr>
            <w:tcW w:w="1652" w:type="dxa"/>
            <w:noWrap/>
            <w:hideMark/>
          </w:tcPr>
          <w:p w14:paraId="39B7EB1C" w14:textId="5DC4B1BD"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£82,462</w:t>
            </w:r>
          </w:p>
        </w:tc>
      </w:tr>
      <w:tr w:rsidR="00C47319" w:rsidRPr="00D11C98" w14:paraId="4FE3A02A"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66CD852F" w14:textId="5DE38D6E"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Wiltshire</w:t>
            </w:r>
          </w:p>
        </w:tc>
        <w:tc>
          <w:tcPr>
            <w:tcW w:w="2319" w:type="dxa"/>
            <w:noWrap/>
            <w:hideMark/>
          </w:tcPr>
          <w:p w14:paraId="757B3C6E" w14:textId="7DB592C5"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12</w:t>
            </w:r>
          </w:p>
        </w:tc>
        <w:tc>
          <w:tcPr>
            <w:tcW w:w="1652" w:type="dxa"/>
            <w:noWrap/>
            <w:hideMark/>
          </w:tcPr>
          <w:p w14:paraId="13CA386E" w14:textId="7455F11C"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£90,000</w:t>
            </w:r>
          </w:p>
        </w:tc>
      </w:tr>
      <w:tr w:rsidR="00C47319" w:rsidRPr="00D11C98" w14:paraId="15E9910E"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6A843AAE" w14:textId="200FA839"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Worcestershire</w:t>
            </w:r>
          </w:p>
        </w:tc>
        <w:tc>
          <w:tcPr>
            <w:tcW w:w="2319" w:type="dxa"/>
            <w:noWrap/>
            <w:hideMark/>
          </w:tcPr>
          <w:p w14:paraId="6DCC13BA" w14:textId="30239EC7"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5</w:t>
            </w:r>
          </w:p>
        </w:tc>
        <w:tc>
          <w:tcPr>
            <w:tcW w:w="1652" w:type="dxa"/>
            <w:noWrap/>
            <w:hideMark/>
          </w:tcPr>
          <w:p w14:paraId="491DC3B3" w14:textId="45A3D775"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£22,000</w:t>
            </w:r>
          </w:p>
        </w:tc>
      </w:tr>
      <w:tr w:rsidR="00C47319" w:rsidRPr="00D11C98" w14:paraId="415B59E2" w14:textId="77777777" w:rsidTr="00881BBF">
        <w:trPr>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3C6E968F" w14:textId="398D8D87" w:rsidR="00C47319" w:rsidRPr="00726883" w:rsidRDefault="00C47319" w:rsidP="00C47319">
            <w:pPr>
              <w:rPr>
                <w:rFonts w:ascii="Arial" w:eastAsia="Times New Roman" w:hAnsi="Arial" w:cs="Arial"/>
                <w:b w:val="0"/>
                <w:color w:val="000000"/>
                <w:sz w:val="22"/>
                <w:lang w:eastAsia="en-GB"/>
              </w:rPr>
            </w:pPr>
            <w:r w:rsidRPr="00EC0AAF">
              <w:rPr>
                <w:rFonts w:ascii="Arial" w:hAnsi="Arial" w:cs="Arial"/>
              </w:rPr>
              <w:t>Yorkshire, North and East Ridings</w:t>
            </w:r>
          </w:p>
        </w:tc>
        <w:tc>
          <w:tcPr>
            <w:tcW w:w="2319" w:type="dxa"/>
            <w:noWrap/>
            <w:hideMark/>
          </w:tcPr>
          <w:p w14:paraId="7992C8EF" w14:textId="067B4EB6"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25</w:t>
            </w:r>
          </w:p>
        </w:tc>
        <w:tc>
          <w:tcPr>
            <w:tcW w:w="1652" w:type="dxa"/>
            <w:noWrap/>
            <w:hideMark/>
          </w:tcPr>
          <w:p w14:paraId="0F3362A0" w14:textId="37C91A1E" w:rsidR="00C47319" w:rsidRPr="00726883" w:rsidRDefault="00C47319" w:rsidP="00C4731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£106,600</w:t>
            </w:r>
          </w:p>
        </w:tc>
      </w:tr>
      <w:tr w:rsidR="00C47319" w:rsidRPr="00D11C98" w14:paraId="3735FF76" w14:textId="77777777" w:rsidTr="00881BB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297" w:type="dxa"/>
            <w:noWrap/>
            <w:hideMark/>
          </w:tcPr>
          <w:p w14:paraId="6894110F" w14:textId="7E3EF8B0" w:rsidR="00881BBF" w:rsidRPr="00881BBF" w:rsidRDefault="00C47319" w:rsidP="00C47319">
            <w:pPr>
              <w:rPr>
                <w:rFonts w:ascii="Arial" w:hAnsi="Arial" w:cs="Arial"/>
              </w:rPr>
            </w:pPr>
            <w:r w:rsidRPr="00EC0AAF">
              <w:rPr>
                <w:rFonts w:ascii="Arial" w:hAnsi="Arial" w:cs="Arial"/>
              </w:rPr>
              <w:t>Yorkshire, West Riding</w:t>
            </w:r>
          </w:p>
        </w:tc>
        <w:tc>
          <w:tcPr>
            <w:tcW w:w="2319" w:type="dxa"/>
            <w:noWrap/>
            <w:hideMark/>
          </w:tcPr>
          <w:p w14:paraId="135F641D" w14:textId="2D7E1344"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11</w:t>
            </w:r>
          </w:p>
        </w:tc>
        <w:tc>
          <w:tcPr>
            <w:tcW w:w="1652" w:type="dxa"/>
            <w:noWrap/>
            <w:hideMark/>
          </w:tcPr>
          <w:p w14:paraId="4D906315" w14:textId="55738504" w:rsidR="00C47319" w:rsidRPr="00726883" w:rsidRDefault="00C47319" w:rsidP="00C4731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£173,444</w:t>
            </w:r>
          </w:p>
        </w:tc>
      </w:tr>
      <w:tr w:rsidR="00881BBF" w:rsidRPr="00D11C98" w14:paraId="4FF1C2F2" w14:textId="77777777" w:rsidTr="00881BBF">
        <w:trPr>
          <w:trHeight w:val="290"/>
        </w:trPr>
        <w:tc>
          <w:tcPr>
            <w:cnfStyle w:val="001000000000" w:firstRow="0" w:lastRow="0" w:firstColumn="1" w:lastColumn="0" w:oddVBand="0" w:evenVBand="0" w:oddHBand="0" w:evenHBand="0" w:firstRowFirstColumn="0" w:firstRowLastColumn="0" w:lastRowFirstColumn="0" w:lastRowLastColumn="0"/>
            <w:tcW w:w="5297" w:type="dxa"/>
            <w:noWrap/>
          </w:tcPr>
          <w:p w14:paraId="2D961BBF" w14:textId="0907849E" w:rsidR="00881BBF" w:rsidRPr="00726883" w:rsidRDefault="00881BBF" w:rsidP="00881BBF">
            <w:pPr>
              <w:rPr>
                <w:rFonts w:ascii="Arial" w:eastAsia="Times New Roman" w:hAnsi="Arial" w:cs="Arial"/>
                <w:color w:val="000000"/>
                <w:sz w:val="22"/>
                <w:lang w:eastAsia="en-GB"/>
              </w:rPr>
            </w:pPr>
            <w:r>
              <w:rPr>
                <w:rFonts w:ascii="Arial" w:hAnsi="Arial" w:cs="Arial"/>
              </w:rPr>
              <w:t>Other</w:t>
            </w:r>
          </w:p>
        </w:tc>
        <w:tc>
          <w:tcPr>
            <w:tcW w:w="2319" w:type="dxa"/>
            <w:noWrap/>
          </w:tcPr>
          <w:p w14:paraId="72B34BF8" w14:textId="6E3141B6" w:rsidR="00881BBF" w:rsidRPr="00726883" w:rsidRDefault="00881BBF" w:rsidP="00881BB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2"/>
                <w:lang w:eastAsia="en-GB"/>
              </w:rPr>
            </w:pPr>
            <w:r w:rsidRPr="00EC0AAF">
              <w:rPr>
                <w:rFonts w:ascii="Arial" w:hAnsi="Arial" w:cs="Arial"/>
              </w:rPr>
              <w:t>17</w:t>
            </w:r>
          </w:p>
        </w:tc>
        <w:tc>
          <w:tcPr>
            <w:tcW w:w="1652" w:type="dxa"/>
            <w:noWrap/>
          </w:tcPr>
          <w:p w14:paraId="63766446" w14:textId="4279FD01" w:rsidR="00881BBF" w:rsidRPr="00726883" w:rsidRDefault="00881BBF" w:rsidP="00881BB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2"/>
                <w:lang w:eastAsia="en-GB"/>
              </w:rPr>
            </w:pPr>
            <w:r w:rsidRPr="00EC0AAF">
              <w:rPr>
                <w:rFonts w:ascii="Arial" w:hAnsi="Arial" w:cs="Arial"/>
              </w:rPr>
              <w:t>£2,086,000</w:t>
            </w:r>
          </w:p>
        </w:tc>
      </w:tr>
      <w:tr w:rsidR="00881BBF" w:rsidRPr="00726883" w14:paraId="12549A7A" w14:textId="77777777" w:rsidTr="00881BB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97" w:type="dxa"/>
            <w:noWrap/>
            <w:hideMark/>
          </w:tcPr>
          <w:p w14:paraId="1F410AAB" w14:textId="588C10E0" w:rsidR="00881BBF" w:rsidRPr="00726883" w:rsidRDefault="00881BBF" w:rsidP="00BD7FE9">
            <w:pPr>
              <w:rPr>
                <w:rFonts w:ascii="Arial" w:eastAsia="Times New Roman" w:hAnsi="Arial" w:cs="Arial"/>
                <w:b w:val="0"/>
                <w:color w:val="000000"/>
                <w:sz w:val="22"/>
                <w:lang w:eastAsia="en-GB"/>
              </w:rPr>
            </w:pPr>
            <w:r>
              <w:rPr>
                <w:rFonts w:ascii="Arial" w:hAnsi="Arial" w:cs="Arial"/>
              </w:rPr>
              <w:t>Grand total</w:t>
            </w:r>
          </w:p>
        </w:tc>
        <w:tc>
          <w:tcPr>
            <w:tcW w:w="2319" w:type="dxa"/>
            <w:noWrap/>
            <w:hideMark/>
          </w:tcPr>
          <w:p w14:paraId="1D42FB72" w14:textId="21C974A6" w:rsidR="00881BBF" w:rsidRPr="00726883" w:rsidRDefault="00881BBF" w:rsidP="00BD7FE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480</w:t>
            </w:r>
          </w:p>
        </w:tc>
        <w:tc>
          <w:tcPr>
            <w:tcW w:w="1652" w:type="dxa"/>
            <w:noWrap/>
            <w:hideMark/>
          </w:tcPr>
          <w:p w14:paraId="2DB4F62B" w14:textId="399AAC80" w:rsidR="00881BBF" w:rsidRPr="00726883" w:rsidRDefault="00881BBF" w:rsidP="00BD7FE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GB"/>
              </w:rPr>
            </w:pPr>
            <w:r w:rsidRPr="00EC0AAF">
              <w:rPr>
                <w:rFonts w:ascii="Arial" w:hAnsi="Arial" w:cs="Arial"/>
              </w:rPr>
              <w:t>£6,764,504</w:t>
            </w:r>
          </w:p>
        </w:tc>
      </w:tr>
    </w:tbl>
    <w:p w14:paraId="73B8E03B" w14:textId="77777777" w:rsidR="00881BBF" w:rsidRDefault="00881BBF" w:rsidP="007C4EAF">
      <w:pPr>
        <w:pStyle w:val="CommentText"/>
        <w:spacing w:line="276" w:lineRule="auto"/>
        <w:rPr>
          <w:rFonts w:ascii="Arial" w:hAnsi="Arial" w:cs="Arial"/>
          <w:sz w:val="22"/>
          <w:szCs w:val="22"/>
        </w:rPr>
      </w:pPr>
    </w:p>
    <w:p w14:paraId="714092CF" w14:textId="311D7E42" w:rsidR="00571562" w:rsidRPr="00D11C98" w:rsidRDefault="001D23F2" w:rsidP="007C4EAF">
      <w:pPr>
        <w:pStyle w:val="CommentText"/>
        <w:spacing w:line="276" w:lineRule="auto"/>
        <w:rPr>
          <w:rFonts w:ascii="Arial" w:hAnsi="Arial" w:cs="Arial"/>
          <w:sz w:val="22"/>
          <w:szCs w:val="22"/>
        </w:rPr>
      </w:pPr>
      <w:r w:rsidRPr="00D11C98">
        <w:rPr>
          <w:rFonts w:ascii="Arial" w:hAnsi="Arial" w:cs="Arial"/>
          <w:sz w:val="22"/>
          <w:szCs w:val="22"/>
        </w:rPr>
        <w:t xml:space="preserve">Figures for 12 months show </w:t>
      </w:r>
      <w:r w:rsidR="007A57F1" w:rsidRPr="00D11C98">
        <w:rPr>
          <w:rFonts w:ascii="Arial" w:hAnsi="Arial" w:cs="Arial"/>
          <w:sz w:val="22"/>
          <w:szCs w:val="22"/>
        </w:rPr>
        <w:t xml:space="preserve">1 </w:t>
      </w:r>
      <w:r w:rsidR="008B57CA">
        <w:rPr>
          <w:rFonts w:ascii="Arial" w:hAnsi="Arial" w:cs="Arial"/>
          <w:sz w:val="22"/>
          <w:szCs w:val="22"/>
        </w:rPr>
        <w:t xml:space="preserve">April </w:t>
      </w:r>
      <w:r w:rsidR="000B4595">
        <w:rPr>
          <w:rFonts w:ascii="Arial" w:hAnsi="Arial" w:cs="Arial"/>
          <w:sz w:val="22"/>
          <w:szCs w:val="22"/>
        </w:rPr>
        <w:t>2022</w:t>
      </w:r>
      <w:r w:rsidR="000B4595" w:rsidRPr="00D11C98">
        <w:rPr>
          <w:rFonts w:ascii="Arial" w:hAnsi="Arial" w:cs="Arial"/>
          <w:sz w:val="22"/>
          <w:szCs w:val="22"/>
        </w:rPr>
        <w:t xml:space="preserve"> </w:t>
      </w:r>
      <w:r w:rsidRPr="00D11C98">
        <w:rPr>
          <w:rFonts w:ascii="Arial" w:hAnsi="Arial" w:cs="Arial"/>
          <w:sz w:val="22"/>
          <w:szCs w:val="22"/>
        </w:rPr>
        <w:t xml:space="preserve">– </w:t>
      </w:r>
      <w:r w:rsidR="003C73A1" w:rsidRPr="00D11C98">
        <w:rPr>
          <w:rFonts w:ascii="Arial" w:hAnsi="Arial" w:cs="Arial"/>
          <w:sz w:val="22"/>
          <w:szCs w:val="22"/>
        </w:rPr>
        <w:t>31</w:t>
      </w:r>
      <w:r w:rsidR="007A57F1" w:rsidRPr="00D11C98">
        <w:rPr>
          <w:rFonts w:ascii="Arial" w:hAnsi="Arial" w:cs="Arial"/>
          <w:sz w:val="22"/>
          <w:szCs w:val="22"/>
        </w:rPr>
        <w:t xml:space="preserve"> </w:t>
      </w:r>
      <w:r w:rsidRPr="00D11C98">
        <w:rPr>
          <w:rFonts w:ascii="Arial" w:hAnsi="Arial" w:cs="Arial"/>
          <w:sz w:val="22"/>
          <w:szCs w:val="22"/>
        </w:rPr>
        <w:t>March</w:t>
      </w:r>
      <w:r w:rsidR="008B57CA">
        <w:rPr>
          <w:rFonts w:ascii="Arial" w:hAnsi="Arial" w:cs="Arial"/>
          <w:sz w:val="22"/>
          <w:szCs w:val="22"/>
        </w:rPr>
        <w:t xml:space="preserve"> </w:t>
      </w:r>
      <w:r w:rsidR="000B4595">
        <w:rPr>
          <w:rFonts w:ascii="Arial" w:hAnsi="Arial" w:cs="Arial"/>
          <w:sz w:val="22"/>
          <w:szCs w:val="22"/>
        </w:rPr>
        <w:t>2023</w:t>
      </w:r>
      <w:r w:rsidR="000B2470" w:rsidRPr="00D11C98">
        <w:rPr>
          <w:rFonts w:ascii="Arial" w:hAnsi="Arial" w:cs="Arial"/>
          <w:sz w:val="22"/>
          <w:szCs w:val="22"/>
        </w:rPr>
        <w:t>.</w:t>
      </w:r>
    </w:p>
    <w:p w14:paraId="1D73665D" w14:textId="77777777" w:rsidR="00917202" w:rsidRDefault="00917202" w:rsidP="007C4EAF">
      <w:pPr>
        <w:spacing w:before="120" w:after="120"/>
        <w:rPr>
          <w:rFonts w:ascii="Arial" w:hAnsi="Arial" w:cs="Arial"/>
          <w:b/>
          <w:sz w:val="22"/>
          <w:u w:val="single"/>
        </w:rPr>
      </w:pPr>
    </w:p>
    <w:p w14:paraId="4F5BFF57" w14:textId="394EC1F3" w:rsidR="000B2470" w:rsidRPr="00D11C98" w:rsidRDefault="000B2470" w:rsidP="007C4EAF">
      <w:pPr>
        <w:spacing w:before="120" w:after="120"/>
        <w:rPr>
          <w:rFonts w:ascii="Arial" w:hAnsi="Arial" w:cs="Arial"/>
          <w:b/>
          <w:sz w:val="22"/>
          <w:u w:val="single"/>
        </w:rPr>
      </w:pPr>
      <w:r w:rsidRPr="00D11C98">
        <w:rPr>
          <w:rFonts w:ascii="Arial" w:hAnsi="Arial" w:cs="Arial"/>
          <w:b/>
          <w:sz w:val="22"/>
          <w:u w:val="single"/>
        </w:rPr>
        <w:t>Supporting the MCF</w:t>
      </w:r>
    </w:p>
    <w:p w14:paraId="175F809A" w14:textId="77777777" w:rsidR="00195C82" w:rsidRPr="00D11C98" w:rsidRDefault="000B2470" w:rsidP="007C4EAF">
      <w:pPr>
        <w:pStyle w:val="BodyText"/>
        <w:spacing w:before="120" w:after="120" w:line="276" w:lineRule="auto"/>
        <w:ind w:right="200"/>
        <w:rPr>
          <w:rFonts w:ascii="Arial" w:hAnsi="Arial" w:cs="Arial"/>
          <w:sz w:val="22"/>
          <w:szCs w:val="22"/>
        </w:rPr>
      </w:pPr>
      <w:r w:rsidRPr="00D11C98">
        <w:rPr>
          <w:rFonts w:ascii="Arial" w:hAnsi="Arial" w:cs="Arial"/>
          <w:sz w:val="22"/>
          <w:szCs w:val="22"/>
        </w:rPr>
        <w:t xml:space="preserve">The MCF </w:t>
      </w:r>
      <w:r w:rsidR="00195C82" w:rsidRPr="00D11C98">
        <w:rPr>
          <w:rFonts w:ascii="Arial" w:hAnsi="Arial" w:cs="Arial"/>
          <w:sz w:val="22"/>
          <w:szCs w:val="22"/>
        </w:rPr>
        <w:t xml:space="preserve">is your charity. </w:t>
      </w:r>
    </w:p>
    <w:p w14:paraId="45D55F2C" w14:textId="77777777" w:rsidR="00195C82" w:rsidRPr="00D11C98" w:rsidRDefault="00195C82" w:rsidP="007C4EAF">
      <w:pPr>
        <w:pStyle w:val="BodyText"/>
        <w:spacing w:before="120" w:after="120" w:line="276" w:lineRule="auto"/>
        <w:ind w:right="200"/>
        <w:rPr>
          <w:rFonts w:ascii="Arial" w:hAnsi="Arial" w:cs="Arial"/>
          <w:sz w:val="22"/>
          <w:szCs w:val="22"/>
        </w:rPr>
      </w:pPr>
      <w:r w:rsidRPr="00D11C98">
        <w:rPr>
          <w:rFonts w:ascii="Arial" w:hAnsi="Arial" w:cs="Arial"/>
          <w:sz w:val="22"/>
          <w:szCs w:val="22"/>
        </w:rPr>
        <w:t>Your support…</w:t>
      </w:r>
    </w:p>
    <w:p w14:paraId="25B102E9" w14:textId="77777777" w:rsidR="00195C82" w:rsidRPr="00D11C98" w:rsidRDefault="00195C82" w:rsidP="007C4EAF">
      <w:pPr>
        <w:pStyle w:val="ListParagraph"/>
        <w:numPr>
          <w:ilvl w:val="0"/>
          <w:numId w:val="11"/>
        </w:numPr>
        <w:spacing w:before="120" w:after="120"/>
        <w:ind w:left="567" w:hanging="283"/>
        <w:rPr>
          <w:rFonts w:ascii="Arial" w:eastAsia="Vista Sans OT Light" w:hAnsi="Arial" w:cs="Arial"/>
          <w:sz w:val="22"/>
          <w:lang w:eastAsia="en-GB" w:bidi="en-GB"/>
        </w:rPr>
      </w:pPr>
      <w:r w:rsidRPr="00D11C98">
        <w:rPr>
          <w:rFonts w:ascii="Arial" w:eastAsia="Vista Sans OT Light" w:hAnsi="Arial" w:cs="Arial"/>
          <w:sz w:val="22"/>
          <w:lang w:eastAsia="en-GB" w:bidi="en-GB"/>
        </w:rPr>
        <w:t>Helps families make ends meet when times get tough</w:t>
      </w:r>
    </w:p>
    <w:p w14:paraId="12C97C04" w14:textId="77777777" w:rsidR="00195C82" w:rsidRPr="00D11C98" w:rsidRDefault="00195C82" w:rsidP="007C4EAF">
      <w:pPr>
        <w:pStyle w:val="ListParagraph"/>
        <w:numPr>
          <w:ilvl w:val="0"/>
          <w:numId w:val="11"/>
        </w:numPr>
        <w:spacing w:before="120" w:after="120"/>
        <w:ind w:left="567" w:hanging="283"/>
        <w:rPr>
          <w:rFonts w:ascii="Arial" w:eastAsia="Vista Sans OT Light" w:hAnsi="Arial" w:cs="Arial"/>
          <w:sz w:val="22"/>
          <w:lang w:eastAsia="en-GB" w:bidi="en-GB"/>
        </w:rPr>
      </w:pPr>
      <w:r w:rsidRPr="00D11C98">
        <w:rPr>
          <w:rFonts w:ascii="Arial" w:eastAsia="Vista Sans OT Light" w:hAnsi="Arial" w:cs="Arial"/>
          <w:sz w:val="22"/>
          <w:lang w:eastAsia="en-GB" w:bidi="en-GB"/>
        </w:rPr>
        <w:t>Offers greater independence to people with</w:t>
      </w:r>
      <w:r w:rsidR="00B62D27" w:rsidRPr="00D11C98">
        <w:rPr>
          <w:rFonts w:ascii="Arial" w:eastAsia="Vista Sans OT Light" w:hAnsi="Arial" w:cs="Arial"/>
          <w:sz w:val="22"/>
          <w:lang w:eastAsia="en-GB" w:bidi="en-GB"/>
        </w:rPr>
        <w:t xml:space="preserve"> </w:t>
      </w:r>
      <w:r w:rsidRPr="00D11C98">
        <w:rPr>
          <w:rFonts w:ascii="Arial" w:eastAsia="Vista Sans OT Light" w:hAnsi="Arial" w:cs="Arial"/>
          <w:sz w:val="22"/>
          <w:lang w:eastAsia="en-GB" w:bidi="en-GB"/>
        </w:rPr>
        <w:t>disabilities</w:t>
      </w:r>
    </w:p>
    <w:p w14:paraId="56A750FC" w14:textId="77777777" w:rsidR="00195C82" w:rsidRPr="00D11C98" w:rsidRDefault="00195C82" w:rsidP="007C4EAF">
      <w:pPr>
        <w:pStyle w:val="ListParagraph"/>
        <w:numPr>
          <w:ilvl w:val="0"/>
          <w:numId w:val="11"/>
        </w:numPr>
        <w:spacing w:before="120" w:after="120"/>
        <w:ind w:left="567" w:hanging="283"/>
        <w:rPr>
          <w:rFonts w:ascii="Arial" w:eastAsia="Vista Sans OT Light" w:hAnsi="Arial" w:cs="Arial"/>
          <w:sz w:val="22"/>
          <w:lang w:eastAsia="en-GB" w:bidi="en-GB"/>
        </w:rPr>
      </w:pPr>
      <w:r w:rsidRPr="00D11C98">
        <w:rPr>
          <w:rFonts w:ascii="Arial" w:eastAsia="Vista Sans OT Light" w:hAnsi="Arial" w:cs="Arial"/>
          <w:sz w:val="22"/>
          <w:lang w:eastAsia="en-GB" w:bidi="en-GB"/>
        </w:rPr>
        <w:t>Gives young people the opportunity to succeed in</w:t>
      </w:r>
      <w:r w:rsidR="00B62D27" w:rsidRPr="00D11C98">
        <w:rPr>
          <w:rFonts w:ascii="Arial" w:eastAsia="Vista Sans OT Light" w:hAnsi="Arial" w:cs="Arial"/>
          <w:sz w:val="22"/>
          <w:lang w:eastAsia="en-GB" w:bidi="en-GB"/>
        </w:rPr>
        <w:t xml:space="preserve"> </w:t>
      </w:r>
      <w:r w:rsidRPr="00D11C98">
        <w:rPr>
          <w:rFonts w:ascii="Arial" w:eastAsia="Vista Sans OT Light" w:hAnsi="Arial" w:cs="Arial"/>
          <w:sz w:val="22"/>
          <w:lang w:eastAsia="en-GB" w:bidi="en-GB"/>
        </w:rPr>
        <w:t>their education</w:t>
      </w:r>
    </w:p>
    <w:p w14:paraId="6BDAC1D7" w14:textId="77777777" w:rsidR="00195C82" w:rsidRPr="00D11C98" w:rsidRDefault="00195C82" w:rsidP="007C4EAF">
      <w:pPr>
        <w:pStyle w:val="ListParagraph"/>
        <w:numPr>
          <w:ilvl w:val="0"/>
          <w:numId w:val="11"/>
        </w:numPr>
        <w:spacing w:before="120" w:after="120"/>
        <w:ind w:left="567" w:hanging="283"/>
        <w:rPr>
          <w:rFonts w:ascii="Arial" w:eastAsia="Vista Sans OT Light" w:hAnsi="Arial" w:cs="Arial"/>
          <w:sz w:val="22"/>
          <w:lang w:eastAsia="en-GB" w:bidi="en-GB"/>
        </w:rPr>
      </w:pPr>
      <w:r w:rsidRPr="00D11C98">
        <w:rPr>
          <w:rFonts w:ascii="Arial" w:eastAsia="Vista Sans OT Light" w:hAnsi="Arial" w:cs="Arial"/>
          <w:sz w:val="22"/>
          <w:lang w:eastAsia="en-GB" w:bidi="en-GB"/>
        </w:rPr>
        <w:t>Provides high-quality care for older, disabled or</w:t>
      </w:r>
      <w:r w:rsidR="00B62D27" w:rsidRPr="00D11C98">
        <w:rPr>
          <w:rFonts w:ascii="Arial" w:eastAsia="Vista Sans OT Light" w:hAnsi="Arial" w:cs="Arial"/>
          <w:sz w:val="22"/>
          <w:lang w:eastAsia="en-GB" w:bidi="en-GB"/>
        </w:rPr>
        <w:t xml:space="preserve"> </w:t>
      </w:r>
      <w:r w:rsidRPr="00D11C98">
        <w:rPr>
          <w:rFonts w:ascii="Arial" w:eastAsia="Vista Sans OT Light" w:hAnsi="Arial" w:cs="Arial"/>
          <w:sz w:val="22"/>
          <w:lang w:eastAsia="en-GB" w:bidi="en-GB"/>
        </w:rPr>
        <w:t>seriously-ill people</w:t>
      </w:r>
    </w:p>
    <w:p w14:paraId="424B3D55" w14:textId="77777777" w:rsidR="00195C82" w:rsidRPr="00D11C98" w:rsidRDefault="00195C82" w:rsidP="007C4EAF">
      <w:pPr>
        <w:pStyle w:val="ListParagraph"/>
        <w:numPr>
          <w:ilvl w:val="0"/>
          <w:numId w:val="11"/>
        </w:numPr>
        <w:spacing w:before="120" w:after="120"/>
        <w:ind w:left="567" w:hanging="283"/>
        <w:rPr>
          <w:rFonts w:ascii="Arial" w:eastAsia="Vista Sans OT Light" w:hAnsi="Arial" w:cs="Arial"/>
          <w:sz w:val="22"/>
          <w:lang w:eastAsia="en-GB" w:bidi="en-GB"/>
        </w:rPr>
      </w:pPr>
      <w:r w:rsidRPr="00D11C98">
        <w:rPr>
          <w:rFonts w:ascii="Arial" w:eastAsia="Vista Sans OT Light" w:hAnsi="Arial" w:cs="Arial"/>
          <w:sz w:val="22"/>
          <w:lang w:eastAsia="en-GB" w:bidi="en-GB"/>
        </w:rPr>
        <w:t>Funds life-saving and life-changing medical treatment</w:t>
      </w:r>
    </w:p>
    <w:p w14:paraId="5B7CB2D4" w14:textId="77777777" w:rsidR="00195C82" w:rsidRPr="00D11C98" w:rsidRDefault="00195C82" w:rsidP="007C4EAF">
      <w:pPr>
        <w:pStyle w:val="ListParagraph"/>
        <w:numPr>
          <w:ilvl w:val="0"/>
          <w:numId w:val="11"/>
        </w:numPr>
        <w:spacing w:before="120" w:after="120"/>
        <w:ind w:left="567" w:hanging="283"/>
        <w:rPr>
          <w:rFonts w:ascii="Arial" w:eastAsia="Vista Sans OT Light" w:hAnsi="Arial" w:cs="Arial"/>
          <w:sz w:val="22"/>
          <w:lang w:eastAsia="en-GB" w:bidi="en-GB"/>
        </w:rPr>
      </w:pPr>
      <w:r w:rsidRPr="00D11C98">
        <w:rPr>
          <w:rFonts w:ascii="Arial" w:eastAsia="Vista Sans OT Light" w:hAnsi="Arial" w:cs="Arial"/>
          <w:sz w:val="22"/>
          <w:lang w:eastAsia="en-GB" w:bidi="en-GB"/>
        </w:rPr>
        <w:t>Tackles social isolation and loneliness</w:t>
      </w:r>
    </w:p>
    <w:p w14:paraId="59E55DC2" w14:textId="77777777" w:rsidR="000B2470" w:rsidRPr="00D11C98" w:rsidRDefault="00195C82" w:rsidP="007C4EAF">
      <w:pPr>
        <w:pStyle w:val="ListParagraph"/>
        <w:numPr>
          <w:ilvl w:val="0"/>
          <w:numId w:val="11"/>
        </w:numPr>
        <w:spacing w:before="120" w:after="120"/>
        <w:ind w:left="567" w:hanging="283"/>
        <w:rPr>
          <w:rFonts w:ascii="Arial" w:hAnsi="Arial" w:cs="Arial"/>
          <w:b/>
          <w:sz w:val="22"/>
        </w:rPr>
      </w:pPr>
      <w:r w:rsidRPr="00D11C98">
        <w:rPr>
          <w:rFonts w:ascii="Arial" w:eastAsia="Vista Sans OT Light" w:hAnsi="Arial" w:cs="Arial"/>
          <w:sz w:val="22"/>
          <w:lang w:eastAsia="en-GB" w:bidi="en-GB"/>
        </w:rPr>
        <w:t>Advances ground-breaking medical research</w:t>
      </w:r>
    </w:p>
    <w:p w14:paraId="4F4AC726" w14:textId="77777777" w:rsidR="00B62D27" w:rsidRPr="00D11C98" w:rsidRDefault="00B62D27" w:rsidP="007C4EAF">
      <w:pPr>
        <w:spacing w:before="120" w:after="120"/>
        <w:rPr>
          <w:rFonts w:ascii="Arial" w:hAnsi="Arial" w:cs="Arial"/>
          <w:b/>
          <w:sz w:val="22"/>
        </w:rPr>
      </w:pPr>
    </w:p>
    <w:p w14:paraId="02C6D752" w14:textId="77777777" w:rsidR="00B62D27" w:rsidRPr="00D11C98" w:rsidRDefault="00B62D27" w:rsidP="007C4EAF">
      <w:pPr>
        <w:spacing w:before="120" w:after="120"/>
        <w:rPr>
          <w:rFonts w:ascii="Arial" w:hAnsi="Arial" w:cs="Arial"/>
          <w:b/>
          <w:sz w:val="22"/>
        </w:rPr>
      </w:pPr>
      <w:r w:rsidRPr="00D11C98">
        <w:rPr>
          <w:rFonts w:ascii="Arial" w:hAnsi="Arial" w:cs="Arial"/>
          <w:b/>
          <w:sz w:val="22"/>
        </w:rPr>
        <w:t xml:space="preserve">Festival </w:t>
      </w:r>
      <w:r w:rsidR="00183E9F" w:rsidRPr="00D11C98">
        <w:rPr>
          <w:rFonts w:ascii="Arial" w:hAnsi="Arial" w:cs="Arial"/>
          <w:b/>
          <w:sz w:val="22"/>
        </w:rPr>
        <w:t>a</w:t>
      </w:r>
      <w:r w:rsidRPr="00D11C98">
        <w:rPr>
          <w:rFonts w:ascii="Arial" w:hAnsi="Arial" w:cs="Arial"/>
          <w:b/>
          <w:sz w:val="22"/>
        </w:rPr>
        <w:t>ppeals</w:t>
      </w:r>
    </w:p>
    <w:p w14:paraId="213F2874" w14:textId="6F429923" w:rsidR="00B62D27" w:rsidRPr="00D11C98" w:rsidRDefault="00B62D27" w:rsidP="007C4EAF">
      <w:pPr>
        <w:pStyle w:val="BodyText"/>
        <w:spacing w:before="120" w:after="120" w:line="276" w:lineRule="auto"/>
        <w:ind w:right="338"/>
        <w:rPr>
          <w:rFonts w:ascii="Arial" w:hAnsi="Arial" w:cs="Arial"/>
          <w:sz w:val="22"/>
          <w:szCs w:val="22"/>
        </w:rPr>
      </w:pPr>
      <w:r w:rsidRPr="00D11C98">
        <w:rPr>
          <w:rFonts w:ascii="Arial" w:hAnsi="Arial" w:cs="Arial"/>
          <w:sz w:val="22"/>
          <w:szCs w:val="22"/>
        </w:rPr>
        <w:t xml:space="preserve">Each year, four </w:t>
      </w:r>
      <w:r w:rsidR="00BC6114" w:rsidRPr="00D11C98">
        <w:rPr>
          <w:rFonts w:ascii="Arial" w:hAnsi="Arial" w:cs="Arial"/>
          <w:sz w:val="22"/>
          <w:szCs w:val="22"/>
        </w:rPr>
        <w:t>P</w:t>
      </w:r>
      <w:r w:rsidRPr="00D11C98">
        <w:rPr>
          <w:rFonts w:ascii="Arial" w:hAnsi="Arial" w:cs="Arial"/>
          <w:sz w:val="22"/>
          <w:szCs w:val="22"/>
        </w:rPr>
        <w:t>rovinces hold a festival event to celebrate the end of a fundraising appeal during which a range of</w:t>
      </w:r>
      <w:r w:rsidRPr="00D11C98">
        <w:rPr>
          <w:rFonts w:ascii="Arial" w:hAnsi="Arial" w:cs="Arial"/>
          <w:spacing w:val="-6"/>
          <w:sz w:val="22"/>
          <w:szCs w:val="22"/>
        </w:rPr>
        <w:t xml:space="preserve"> </w:t>
      </w:r>
      <w:r w:rsidRPr="00D11C98">
        <w:rPr>
          <w:rFonts w:ascii="Arial" w:hAnsi="Arial" w:cs="Arial"/>
          <w:sz w:val="22"/>
          <w:szCs w:val="22"/>
        </w:rPr>
        <w:t>activities take place that make a significant contribution to the MCF’s</w:t>
      </w:r>
      <w:r w:rsidRPr="00D11C98">
        <w:rPr>
          <w:rFonts w:ascii="Arial" w:hAnsi="Arial" w:cs="Arial"/>
          <w:spacing w:val="-1"/>
          <w:sz w:val="22"/>
          <w:szCs w:val="22"/>
        </w:rPr>
        <w:t xml:space="preserve"> </w:t>
      </w:r>
      <w:r w:rsidRPr="00D11C98">
        <w:rPr>
          <w:rFonts w:ascii="Arial" w:hAnsi="Arial" w:cs="Arial"/>
          <w:sz w:val="22"/>
          <w:szCs w:val="22"/>
        </w:rPr>
        <w:t>income.</w:t>
      </w:r>
    </w:p>
    <w:p w14:paraId="25EC6C19" w14:textId="61E2C624" w:rsidR="009B73BF" w:rsidRPr="005D6CB1" w:rsidRDefault="009B73BF" w:rsidP="007C4EAF">
      <w:pPr>
        <w:pStyle w:val="BodyText"/>
        <w:spacing w:before="120" w:after="120" w:line="276" w:lineRule="auto"/>
        <w:ind w:right="338"/>
        <w:rPr>
          <w:rFonts w:ascii="Arial" w:hAnsi="Arial" w:cs="Arial"/>
          <w:b/>
          <w:i/>
          <w:sz w:val="22"/>
          <w:szCs w:val="22"/>
        </w:rPr>
      </w:pPr>
      <w:r w:rsidRPr="005D6CB1">
        <w:rPr>
          <w:rFonts w:ascii="Arial" w:hAnsi="Arial" w:cs="Arial"/>
          <w:b/>
          <w:i/>
          <w:sz w:val="22"/>
          <w:szCs w:val="22"/>
        </w:rPr>
        <w:t>Current festival appeals</w:t>
      </w:r>
    </w:p>
    <w:p w14:paraId="53D83E3A" w14:textId="77777777" w:rsidR="00865219" w:rsidRPr="00D11C98" w:rsidRDefault="00865219" w:rsidP="00973EBF">
      <w:pPr>
        <w:pStyle w:val="BodyText"/>
        <w:spacing w:before="120" w:after="120"/>
        <w:ind w:right="338"/>
        <w:rPr>
          <w:rFonts w:ascii="Arial" w:hAnsi="Arial" w:cs="Arial"/>
          <w:sz w:val="22"/>
          <w:szCs w:val="22"/>
        </w:rPr>
      </w:pPr>
    </w:p>
    <w:tbl>
      <w:tblPr>
        <w:tblStyle w:val="GridTable6Colorful-Accent1"/>
        <w:tblW w:w="0" w:type="auto"/>
        <w:tblLook w:val="04A0" w:firstRow="1" w:lastRow="0" w:firstColumn="1" w:lastColumn="0" w:noHBand="0" w:noVBand="1"/>
      </w:tblPr>
      <w:tblGrid>
        <w:gridCol w:w="706"/>
        <w:gridCol w:w="2268"/>
      </w:tblGrid>
      <w:tr w:rsidR="008B1170" w:rsidRPr="00C625CC" w14:paraId="7AC41B1A" w14:textId="77777777" w:rsidTr="008D2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4F3E25C7" w14:textId="77777777" w:rsidR="008B1170" w:rsidRPr="00C625CC" w:rsidRDefault="008B1170" w:rsidP="008D28A2">
            <w:pPr>
              <w:rPr>
                <w:rFonts w:ascii="Arial" w:hAnsi="Arial" w:cs="Arial"/>
                <w:b w:val="0"/>
                <w:color w:val="auto"/>
              </w:rPr>
            </w:pPr>
            <w:r w:rsidRPr="00C625CC">
              <w:rPr>
                <w:rFonts w:ascii="Arial" w:hAnsi="Arial" w:cs="Arial"/>
                <w:b w:val="0"/>
                <w:color w:val="auto"/>
              </w:rPr>
              <w:t>2024</w:t>
            </w:r>
          </w:p>
        </w:tc>
        <w:tc>
          <w:tcPr>
            <w:tcW w:w="2268" w:type="dxa"/>
          </w:tcPr>
          <w:p w14:paraId="1E3C2048" w14:textId="77777777" w:rsidR="008B1170" w:rsidRPr="009022D6" w:rsidRDefault="008B1170" w:rsidP="008D28A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lang w:eastAsia="en-GB"/>
              </w:rPr>
            </w:pPr>
            <w:r w:rsidRPr="009022D6">
              <w:rPr>
                <w:rFonts w:ascii="Arial" w:eastAsia="Times New Roman" w:hAnsi="Arial" w:cs="Arial"/>
                <w:b w:val="0"/>
                <w:color w:val="auto"/>
                <w:lang w:eastAsia="en-GB"/>
              </w:rPr>
              <w:t>Cornwall</w:t>
            </w:r>
          </w:p>
          <w:p w14:paraId="03AF2D99" w14:textId="77777777" w:rsidR="008B1170" w:rsidRPr="009022D6" w:rsidRDefault="008B1170" w:rsidP="008D28A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lang w:eastAsia="en-GB"/>
              </w:rPr>
            </w:pPr>
            <w:r w:rsidRPr="009022D6">
              <w:rPr>
                <w:rFonts w:ascii="Arial" w:eastAsia="Times New Roman" w:hAnsi="Arial" w:cs="Arial"/>
                <w:b w:val="0"/>
                <w:color w:val="auto"/>
                <w:lang w:eastAsia="en-GB"/>
              </w:rPr>
              <w:t>Monmouthshire</w:t>
            </w:r>
          </w:p>
          <w:p w14:paraId="7274E5F9" w14:textId="77777777" w:rsidR="008B1170" w:rsidRPr="009022D6" w:rsidRDefault="008B1170" w:rsidP="008D28A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lang w:eastAsia="en-GB"/>
              </w:rPr>
            </w:pPr>
            <w:r w:rsidRPr="009022D6">
              <w:rPr>
                <w:rFonts w:ascii="Arial" w:eastAsia="Times New Roman" w:hAnsi="Arial" w:cs="Arial"/>
                <w:b w:val="0"/>
                <w:color w:val="auto"/>
                <w:lang w:eastAsia="en-GB"/>
              </w:rPr>
              <w:t>Northants &amp; Hunts</w:t>
            </w:r>
          </w:p>
          <w:p w14:paraId="09A785C9" w14:textId="77777777" w:rsidR="008B1170" w:rsidRPr="00C625CC" w:rsidRDefault="008B1170" w:rsidP="008D28A2">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022D6">
              <w:rPr>
                <w:rFonts w:ascii="Arial" w:eastAsia="Times New Roman" w:hAnsi="Arial" w:cs="Arial"/>
                <w:b w:val="0"/>
                <w:color w:val="auto"/>
                <w:lang w:eastAsia="en-GB"/>
              </w:rPr>
              <w:t>Staffordshire</w:t>
            </w:r>
          </w:p>
        </w:tc>
      </w:tr>
      <w:tr w:rsidR="008B1170" w:rsidRPr="00C625CC" w14:paraId="5EFA4D16" w14:textId="77777777" w:rsidTr="008D2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50509F4B" w14:textId="77777777" w:rsidR="008B1170" w:rsidRPr="00C625CC" w:rsidRDefault="008B1170" w:rsidP="008D28A2">
            <w:pPr>
              <w:rPr>
                <w:rFonts w:ascii="Arial" w:hAnsi="Arial" w:cs="Arial"/>
                <w:b w:val="0"/>
                <w:color w:val="auto"/>
              </w:rPr>
            </w:pPr>
            <w:r w:rsidRPr="00C625CC">
              <w:rPr>
                <w:rFonts w:ascii="Arial" w:hAnsi="Arial" w:cs="Arial"/>
                <w:b w:val="0"/>
                <w:color w:val="auto"/>
              </w:rPr>
              <w:t>2025</w:t>
            </w:r>
          </w:p>
        </w:tc>
        <w:tc>
          <w:tcPr>
            <w:tcW w:w="2268" w:type="dxa"/>
          </w:tcPr>
          <w:p w14:paraId="3FFBDAFC" w14:textId="77777777" w:rsidR="008B1170" w:rsidRPr="00C625CC" w:rsidRDefault="008B1170" w:rsidP="008D28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eastAsia="en-GB"/>
              </w:rPr>
            </w:pPr>
            <w:r w:rsidRPr="00C625CC">
              <w:rPr>
                <w:rFonts w:ascii="Arial" w:eastAsia="Times New Roman" w:hAnsi="Arial" w:cs="Arial"/>
                <w:color w:val="auto"/>
                <w:lang w:eastAsia="en-GB"/>
              </w:rPr>
              <w:t>Derbyshire</w:t>
            </w:r>
          </w:p>
          <w:p w14:paraId="3C0CCE1D" w14:textId="77777777" w:rsidR="008B1170" w:rsidRPr="00C625CC" w:rsidRDefault="008B1170" w:rsidP="008D28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eastAsia="en-GB"/>
              </w:rPr>
            </w:pPr>
            <w:r w:rsidRPr="00C625CC">
              <w:rPr>
                <w:rFonts w:ascii="Arial" w:eastAsia="Times New Roman" w:hAnsi="Arial" w:cs="Arial"/>
                <w:color w:val="auto"/>
                <w:lang w:eastAsia="en-GB"/>
              </w:rPr>
              <w:t>Dorset</w:t>
            </w:r>
          </w:p>
          <w:p w14:paraId="524BFCD6" w14:textId="77777777" w:rsidR="008B1170" w:rsidRPr="00C625CC" w:rsidRDefault="008B1170" w:rsidP="008D28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eastAsia="en-GB"/>
              </w:rPr>
            </w:pPr>
            <w:r w:rsidRPr="00C625CC">
              <w:rPr>
                <w:rFonts w:ascii="Arial" w:eastAsia="Times New Roman" w:hAnsi="Arial" w:cs="Arial"/>
                <w:color w:val="auto"/>
                <w:lang w:eastAsia="en-GB"/>
              </w:rPr>
              <w:t>East Kent</w:t>
            </w:r>
          </w:p>
          <w:p w14:paraId="482F7076" w14:textId="77777777" w:rsidR="008B1170" w:rsidRPr="00C625CC" w:rsidRDefault="008B1170" w:rsidP="008D28A2">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C625CC">
              <w:rPr>
                <w:rFonts w:ascii="Arial" w:eastAsia="Times New Roman" w:hAnsi="Arial" w:cs="Arial"/>
                <w:color w:val="auto"/>
                <w:lang w:eastAsia="en-GB"/>
              </w:rPr>
              <w:t>Lincolnshire</w:t>
            </w:r>
          </w:p>
        </w:tc>
      </w:tr>
      <w:tr w:rsidR="008B1170" w:rsidRPr="00C625CC" w14:paraId="386ACBEF" w14:textId="77777777" w:rsidTr="008D28A2">
        <w:tc>
          <w:tcPr>
            <w:cnfStyle w:val="001000000000" w:firstRow="0" w:lastRow="0" w:firstColumn="1" w:lastColumn="0" w:oddVBand="0" w:evenVBand="0" w:oddHBand="0" w:evenHBand="0" w:firstRowFirstColumn="0" w:firstRowLastColumn="0" w:lastRowFirstColumn="0" w:lastRowLastColumn="0"/>
            <w:tcW w:w="706" w:type="dxa"/>
          </w:tcPr>
          <w:p w14:paraId="436C2640" w14:textId="77777777" w:rsidR="008B1170" w:rsidRPr="00C625CC" w:rsidRDefault="008B1170" w:rsidP="008D28A2">
            <w:pPr>
              <w:rPr>
                <w:rFonts w:ascii="Arial" w:hAnsi="Arial" w:cs="Arial"/>
                <w:b w:val="0"/>
                <w:color w:val="auto"/>
              </w:rPr>
            </w:pPr>
            <w:r w:rsidRPr="00C625CC">
              <w:rPr>
                <w:rFonts w:ascii="Arial" w:hAnsi="Arial" w:cs="Arial"/>
                <w:b w:val="0"/>
                <w:color w:val="auto"/>
              </w:rPr>
              <w:t>2026</w:t>
            </w:r>
          </w:p>
        </w:tc>
        <w:tc>
          <w:tcPr>
            <w:tcW w:w="2268" w:type="dxa"/>
          </w:tcPr>
          <w:p w14:paraId="27043640" w14:textId="77777777" w:rsidR="008B1170" w:rsidRPr="00C625CC" w:rsidRDefault="008B1170" w:rsidP="008D28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eastAsia="en-GB"/>
              </w:rPr>
            </w:pPr>
            <w:r w:rsidRPr="00C625CC">
              <w:rPr>
                <w:rFonts w:ascii="Arial" w:eastAsia="Times New Roman" w:hAnsi="Arial" w:cs="Arial"/>
                <w:color w:val="auto"/>
                <w:lang w:eastAsia="en-GB"/>
              </w:rPr>
              <w:t>Bedfordshire</w:t>
            </w:r>
          </w:p>
          <w:p w14:paraId="67A1F649" w14:textId="77777777" w:rsidR="008B1170" w:rsidRPr="00C625CC" w:rsidRDefault="008B1170" w:rsidP="008D28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eastAsia="en-GB"/>
              </w:rPr>
            </w:pPr>
            <w:r w:rsidRPr="00C625CC">
              <w:rPr>
                <w:rFonts w:ascii="Arial" w:eastAsia="Times New Roman" w:hAnsi="Arial" w:cs="Arial"/>
                <w:color w:val="auto"/>
                <w:lang w:eastAsia="en-GB"/>
              </w:rPr>
              <w:t>East Lancashire</w:t>
            </w:r>
          </w:p>
          <w:p w14:paraId="4B7241D5" w14:textId="77777777" w:rsidR="008B1170" w:rsidRPr="00C625CC" w:rsidRDefault="008B1170" w:rsidP="008D28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eastAsia="en-GB"/>
              </w:rPr>
            </w:pPr>
            <w:r w:rsidRPr="00C625CC">
              <w:rPr>
                <w:rFonts w:ascii="Arial" w:eastAsia="Times New Roman" w:hAnsi="Arial" w:cs="Arial"/>
                <w:color w:val="auto"/>
                <w:lang w:eastAsia="en-GB"/>
              </w:rPr>
              <w:t>West Kent</w:t>
            </w:r>
          </w:p>
          <w:p w14:paraId="7954771F" w14:textId="77777777" w:rsidR="008B1170" w:rsidRPr="00C625CC" w:rsidRDefault="008B1170" w:rsidP="008D28A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625CC">
              <w:rPr>
                <w:rFonts w:ascii="Arial" w:eastAsia="Times New Roman" w:hAnsi="Arial" w:cs="Arial"/>
                <w:color w:val="auto"/>
                <w:lang w:eastAsia="en-GB"/>
              </w:rPr>
              <w:t>West Wales</w:t>
            </w:r>
          </w:p>
        </w:tc>
      </w:tr>
      <w:tr w:rsidR="008B1170" w:rsidRPr="00C625CC" w14:paraId="02ACFC33" w14:textId="77777777" w:rsidTr="008D2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741E6A69" w14:textId="77777777" w:rsidR="008B1170" w:rsidRPr="00C625CC" w:rsidRDefault="008B1170" w:rsidP="008D28A2">
            <w:pPr>
              <w:rPr>
                <w:rFonts w:ascii="Arial" w:hAnsi="Arial" w:cs="Arial"/>
                <w:b w:val="0"/>
                <w:color w:val="auto"/>
              </w:rPr>
            </w:pPr>
            <w:r w:rsidRPr="00C625CC">
              <w:rPr>
                <w:rFonts w:ascii="Arial" w:hAnsi="Arial" w:cs="Arial"/>
                <w:b w:val="0"/>
                <w:color w:val="auto"/>
              </w:rPr>
              <w:t>2027</w:t>
            </w:r>
          </w:p>
        </w:tc>
        <w:tc>
          <w:tcPr>
            <w:tcW w:w="2268" w:type="dxa"/>
          </w:tcPr>
          <w:p w14:paraId="4DE52F23" w14:textId="77777777" w:rsidR="008B1170" w:rsidRPr="00C625CC" w:rsidRDefault="008B1170" w:rsidP="008D28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eastAsia="en-GB"/>
              </w:rPr>
            </w:pPr>
            <w:r w:rsidRPr="00C625CC">
              <w:rPr>
                <w:rFonts w:ascii="Arial" w:eastAsia="Times New Roman" w:hAnsi="Arial" w:cs="Arial"/>
                <w:color w:val="auto"/>
                <w:lang w:eastAsia="en-GB"/>
              </w:rPr>
              <w:t xml:space="preserve">Hampshire &amp; Isle of Wight </w:t>
            </w:r>
          </w:p>
          <w:p w14:paraId="6C4E2841" w14:textId="77777777" w:rsidR="008B1170" w:rsidRPr="00C625CC" w:rsidRDefault="008B1170" w:rsidP="008D28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eastAsia="en-GB"/>
              </w:rPr>
            </w:pPr>
            <w:r w:rsidRPr="00C625CC">
              <w:rPr>
                <w:rFonts w:ascii="Arial" w:eastAsia="Times New Roman" w:hAnsi="Arial" w:cs="Arial"/>
                <w:color w:val="auto"/>
                <w:lang w:eastAsia="en-GB"/>
              </w:rPr>
              <w:t>Cheshire</w:t>
            </w:r>
          </w:p>
          <w:p w14:paraId="0D6B3DF4" w14:textId="77777777" w:rsidR="008B1170" w:rsidRPr="00C625CC" w:rsidRDefault="008B1170" w:rsidP="008D28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eastAsia="en-GB"/>
              </w:rPr>
            </w:pPr>
            <w:r w:rsidRPr="00C625CC">
              <w:rPr>
                <w:rFonts w:ascii="Arial" w:eastAsia="Times New Roman" w:hAnsi="Arial" w:cs="Arial"/>
                <w:color w:val="auto"/>
                <w:lang w:eastAsia="en-GB"/>
              </w:rPr>
              <w:t>Cumberland &amp; Westmorland</w:t>
            </w:r>
          </w:p>
          <w:p w14:paraId="66346253" w14:textId="77777777" w:rsidR="008B1170" w:rsidRPr="00C625CC" w:rsidRDefault="008B1170" w:rsidP="008D28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eastAsia="en-GB"/>
              </w:rPr>
            </w:pPr>
            <w:r w:rsidRPr="00C625CC">
              <w:rPr>
                <w:rFonts w:ascii="Arial" w:eastAsia="Times New Roman" w:hAnsi="Arial" w:cs="Arial"/>
                <w:color w:val="auto"/>
                <w:lang w:eastAsia="en-GB"/>
              </w:rPr>
              <w:t>Norfolk</w:t>
            </w:r>
          </w:p>
        </w:tc>
      </w:tr>
      <w:tr w:rsidR="008B1170" w:rsidRPr="00C625CC" w14:paraId="029F2C10" w14:textId="77777777" w:rsidTr="008D28A2">
        <w:tc>
          <w:tcPr>
            <w:cnfStyle w:val="001000000000" w:firstRow="0" w:lastRow="0" w:firstColumn="1" w:lastColumn="0" w:oddVBand="0" w:evenVBand="0" w:oddHBand="0" w:evenHBand="0" w:firstRowFirstColumn="0" w:firstRowLastColumn="0" w:lastRowFirstColumn="0" w:lastRowLastColumn="0"/>
            <w:tcW w:w="706" w:type="dxa"/>
          </w:tcPr>
          <w:p w14:paraId="4153CF2C" w14:textId="77777777" w:rsidR="008B1170" w:rsidRPr="00C625CC" w:rsidRDefault="008B1170" w:rsidP="008D28A2">
            <w:pPr>
              <w:rPr>
                <w:rFonts w:ascii="Arial" w:hAnsi="Arial" w:cs="Arial"/>
                <w:b w:val="0"/>
                <w:color w:val="auto"/>
              </w:rPr>
            </w:pPr>
            <w:r w:rsidRPr="00C625CC">
              <w:rPr>
                <w:rFonts w:ascii="Arial" w:hAnsi="Arial" w:cs="Arial"/>
                <w:b w:val="0"/>
                <w:color w:val="auto"/>
              </w:rPr>
              <w:t>2028</w:t>
            </w:r>
          </w:p>
        </w:tc>
        <w:tc>
          <w:tcPr>
            <w:tcW w:w="2268" w:type="dxa"/>
          </w:tcPr>
          <w:p w14:paraId="473FAFFD" w14:textId="77777777" w:rsidR="008B1170" w:rsidRPr="00C625CC" w:rsidRDefault="008B1170" w:rsidP="008D28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eastAsia="en-GB"/>
              </w:rPr>
            </w:pPr>
            <w:r w:rsidRPr="00C625CC">
              <w:rPr>
                <w:rFonts w:ascii="Arial" w:eastAsia="Times New Roman" w:hAnsi="Arial" w:cs="Arial"/>
                <w:color w:val="auto"/>
                <w:lang w:eastAsia="en-GB"/>
              </w:rPr>
              <w:t>North Wales</w:t>
            </w:r>
          </w:p>
          <w:p w14:paraId="714F680E" w14:textId="77777777" w:rsidR="008B1170" w:rsidRPr="00C625CC" w:rsidRDefault="008B1170" w:rsidP="008D28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eastAsia="en-GB"/>
              </w:rPr>
            </w:pPr>
            <w:r w:rsidRPr="00C625CC">
              <w:rPr>
                <w:rFonts w:ascii="Arial" w:eastAsia="Times New Roman" w:hAnsi="Arial" w:cs="Arial"/>
                <w:color w:val="auto"/>
                <w:lang w:eastAsia="en-GB"/>
              </w:rPr>
              <w:t>Sussex</w:t>
            </w:r>
          </w:p>
          <w:p w14:paraId="0E57D78D" w14:textId="77777777" w:rsidR="008B1170" w:rsidRPr="00C625CC" w:rsidRDefault="008B1170" w:rsidP="008D28A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625CC">
              <w:rPr>
                <w:rFonts w:ascii="Arial" w:hAnsi="Arial" w:cs="Arial"/>
                <w:color w:val="auto"/>
              </w:rPr>
              <w:t>Wiltshire</w:t>
            </w:r>
          </w:p>
          <w:p w14:paraId="5AF4F671" w14:textId="77777777" w:rsidR="008B1170" w:rsidRPr="00C625CC" w:rsidRDefault="008B1170" w:rsidP="008D28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eastAsia="en-GB"/>
              </w:rPr>
            </w:pPr>
            <w:r w:rsidRPr="00C625CC">
              <w:rPr>
                <w:rFonts w:ascii="Arial" w:eastAsia="Times New Roman" w:hAnsi="Arial" w:cs="Arial"/>
                <w:color w:val="auto"/>
                <w:lang w:eastAsia="en-GB"/>
              </w:rPr>
              <w:t>Yorkshire, West Riding</w:t>
            </w:r>
          </w:p>
        </w:tc>
      </w:tr>
      <w:tr w:rsidR="008B1170" w:rsidRPr="00C625CC" w14:paraId="5B28D30C" w14:textId="77777777" w:rsidTr="008D2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2F6A2194" w14:textId="77777777" w:rsidR="008B1170" w:rsidRPr="00C625CC" w:rsidRDefault="008B1170" w:rsidP="008D28A2">
            <w:pPr>
              <w:rPr>
                <w:rFonts w:ascii="Arial" w:hAnsi="Arial" w:cs="Arial"/>
                <w:b w:val="0"/>
                <w:color w:val="auto"/>
              </w:rPr>
            </w:pPr>
            <w:r w:rsidRPr="00C625CC">
              <w:rPr>
                <w:rFonts w:ascii="Arial" w:hAnsi="Arial" w:cs="Arial"/>
                <w:b w:val="0"/>
                <w:color w:val="auto"/>
              </w:rPr>
              <w:t>2029</w:t>
            </w:r>
          </w:p>
        </w:tc>
        <w:tc>
          <w:tcPr>
            <w:tcW w:w="2268" w:type="dxa"/>
          </w:tcPr>
          <w:p w14:paraId="1596F45A" w14:textId="77777777" w:rsidR="008B1170" w:rsidRPr="00C625CC" w:rsidRDefault="008B1170" w:rsidP="008D28A2">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C625CC">
              <w:rPr>
                <w:rFonts w:ascii="Arial" w:hAnsi="Arial" w:cs="Arial"/>
                <w:color w:val="auto"/>
              </w:rPr>
              <w:t>Nottinghamshire</w:t>
            </w:r>
          </w:p>
        </w:tc>
      </w:tr>
    </w:tbl>
    <w:p w14:paraId="5502257A" w14:textId="77777777" w:rsidR="00B62D27" w:rsidRPr="00D11C98" w:rsidRDefault="00B62D27" w:rsidP="00140B76">
      <w:pPr>
        <w:spacing w:before="120" w:after="120" w:line="240" w:lineRule="auto"/>
        <w:rPr>
          <w:rFonts w:ascii="Arial" w:hAnsi="Arial" w:cs="Arial"/>
          <w:sz w:val="22"/>
        </w:rPr>
      </w:pPr>
    </w:p>
    <w:p w14:paraId="4E64A418" w14:textId="77777777" w:rsidR="00B62D27" w:rsidRPr="00D11C98" w:rsidRDefault="00B62D27" w:rsidP="007C4EAF">
      <w:pPr>
        <w:spacing w:before="120" w:after="120"/>
        <w:rPr>
          <w:rFonts w:ascii="Arial" w:hAnsi="Arial" w:cs="Arial"/>
          <w:b/>
          <w:sz w:val="22"/>
        </w:rPr>
      </w:pPr>
      <w:r w:rsidRPr="00D11C98">
        <w:rPr>
          <w:rFonts w:ascii="Arial" w:hAnsi="Arial" w:cs="Arial"/>
          <w:b/>
          <w:sz w:val="22"/>
        </w:rPr>
        <w:t>How can I make a difference?</w:t>
      </w:r>
    </w:p>
    <w:p w14:paraId="05F80058" w14:textId="68F9D184" w:rsidR="00B62D27" w:rsidRPr="00D11C98" w:rsidRDefault="00B62D27" w:rsidP="007C4EAF">
      <w:pPr>
        <w:spacing w:before="120" w:after="120"/>
        <w:rPr>
          <w:rFonts w:ascii="Arial" w:hAnsi="Arial" w:cs="Arial"/>
          <w:sz w:val="22"/>
        </w:rPr>
      </w:pPr>
      <w:r w:rsidRPr="00D11C98">
        <w:rPr>
          <w:rFonts w:ascii="Arial" w:hAnsi="Arial" w:cs="Arial"/>
          <w:sz w:val="22"/>
        </w:rPr>
        <w:t xml:space="preserve">Whether or not your </w:t>
      </w:r>
      <w:r w:rsidR="00BC6114" w:rsidRPr="00D11C98">
        <w:rPr>
          <w:rFonts w:ascii="Arial" w:hAnsi="Arial" w:cs="Arial"/>
          <w:sz w:val="22"/>
        </w:rPr>
        <w:t xml:space="preserve">Province </w:t>
      </w:r>
      <w:r w:rsidRPr="00D11C98">
        <w:rPr>
          <w:rFonts w:ascii="Arial" w:hAnsi="Arial" w:cs="Arial"/>
          <w:sz w:val="22"/>
        </w:rPr>
        <w:t>is currently in festival, there are many ways you can donate to support our work:</w:t>
      </w:r>
    </w:p>
    <w:p w14:paraId="1631D85C" w14:textId="77777777" w:rsidR="007A57F1" w:rsidRPr="00D11C98" w:rsidRDefault="007A57F1" w:rsidP="007C4EAF">
      <w:pPr>
        <w:spacing w:before="120" w:after="120"/>
        <w:rPr>
          <w:rFonts w:ascii="Arial" w:hAnsi="Arial" w:cs="Arial"/>
          <w:b/>
          <w:sz w:val="22"/>
        </w:rPr>
      </w:pPr>
      <w:r w:rsidRPr="00D11C98">
        <w:rPr>
          <w:rFonts w:ascii="Arial" w:hAnsi="Arial" w:cs="Arial"/>
          <w:b/>
          <w:sz w:val="22"/>
        </w:rPr>
        <w:t>1. Donate</w:t>
      </w:r>
    </w:p>
    <w:p w14:paraId="1145F13B" w14:textId="0CAB4A72" w:rsidR="00B62D27" w:rsidRPr="00D11C98" w:rsidRDefault="007A57F1" w:rsidP="007C4EAF">
      <w:pPr>
        <w:pStyle w:val="ListParagraph"/>
        <w:numPr>
          <w:ilvl w:val="0"/>
          <w:numId w:val="21"/>
        </w:numPr>
        <w:spacing w:before="120" w:after="120"/>
        <w:rPr>
          <w:rFonts w:ascii="Arial" w:hAnsi="Arial" w:cs="Arial"/>
          <w:sz w:val="22"/>
        </w:rPr>
      </w:pPr>
      <w:r w:rsidRPr="00D11C98">
        <w:rPr>
          <w:rFonts w:ascii="Arial" w:hAnsi="Arial" w:cs="Arial"/>
          <w:sz w:val="22"/>
        </w:rPr>
        <w:t>Online: m</w:t>
      </w:r>
      <w:r w:rsidR="00B62D27" w:rsidRPr="00D11C98">
        <w:rPr>
          <w:rFonts w:ascii="Arial" w:hAnsi="Arial" w:cs="Arial"/>
          <w:sz w:val="22"/>
        </w:rPr>
        <w:t>ake a single donation or set up a regular donation at mcf.org.uk/donate</w:t>
      </w:r>
    </w:p>
    <w:p w14:paraId="43441390" w14:textId="2253BAA0" w:rsidR="00B62D27" w:rsidRPr="00D11C98" w:rsidRDefault="00B62D27" w:rsidP="007C4EAF">
      <w:pPr>
        <w:pStyle w:val="ListParagraph"/>
        <w:numPr>
          <w:ilvl w:val="0"/>
          <w:numId w:val="21"/>
        </w:numPr>
        <w:spacing w:before="120" w:after="120"/>
        <w:rPr>
          <w:rFonts w:ascii="Arial" w:hAnsi="Arial" w:cs="Arial"/>
          <w:sz w:val="22"/>
        </w:rPr>
      </w:pPr>
      <w:r w:rsidRPr="00D11C98">
        <w:rPr>
          <w:rFonts w:ascii="Arial" w:hAnsi="Arial" w:cs="Arial"/>
          <w:sz w:val="22"/>
        </w:rPr>
        <w:t>Over the phone</w:t>
      </w:r>
      <w:r w:rsidR="007A57F1" w:rsidRPr="00D11C98">
        <w:rPr>
          <w:rFonts w:ascii="Arial" w:hAnsi="Arial" w:cs="Arial"/>
          <w:sz w:val="22"/>
        </w:rPr>
        <w:t xml:space="preserve">: </w:t>
      </w:r>
      <w:r w:rsidR="00CC0D5E">
        <w:rPr>
          <w:rFonts w:ascii="Arial" w:hAnsi="Arial" w:cs="Arial"/>
          <w:sz w:val="22"/>
        </w:rPr>
        <w:t>s</w:t>
      </w:r>
      <w:r w:rsidRPr="00D11C98">
        <w:rPr>
          <w:rFonts w:ascii="Arial" w:hAnsi="Arial" w:cs="Arial"/>
          <w:sz w:val="22"/>
        </w:rPr>
        <w:t>et up a regular Direct Debit: 020 3146 3345</w:t>
      </w:r>
      <w:r w:rsidR="007A57F1" w:rsidRPr="00D11C98">
        <w:rPr>
          <w:rFonts w:ascii="Arial" w:hAnsi="Arial" w:cs="Arial"/>
          <w:sz w:val="22"/>
        </w:rPr>
        <w:t xml:space="preserve"> or m</w:t>
      </w:r>
      <w:r w:rsidRPr="00D11C98">
        <w:rPr>
          <w:rFonts w:ascii="Arial" w:hAnsi="Arial" w:cs="Arial"/>
          <w:sz w:val="22"/>
        </w:rPr>
        <w:t>ake a single donation by debit or credit card: 020 3146 3346</w:t>
      </w:r>
    </w:p>
    <w:p w14:paraId="25AF5ED2" w14:textId="012B6358" w:rsidR="00B62D27" w:rsidRPr="00D11C98" w:rsidRDefault="00B62D27" w:rsidP="007C4EAF">
      <w:pPr>
        <w:pStyle w:val="ListParagraph"/>
        <w:numPr>
          <w:ilvl w:val="0"/>
          <w:numId w:val="21"/>
        </w:numPr>
        <w:spacing w:before="120" w:after="120"/>
        <w:rPr>
          <w:rFonts w:ascii="Arial" w:hAnsi="Arial" w:cs="Arial"/>
          <w:sz w:val="22"/>
        </w:rPr>
      </w:pPr>
      <w:r w:rsidRPr="00D11C98">
        <w:rPr>
          <w:rFonts w:ascii="Arial" w:hAnsi="Arial" w:cs="Arial"/>
          <w:sz w:val="22"/>
        </w:rPr>
        <w:t>By text</w:t>
      </w:r>
      <w:r w:rsidR="007A57F1" w:rsidRPr="00D11C98">
        <w:rPr>
          <w:rFonts w:ascii="Arial" w:hAnsi="Arial" w:cs="Arial"/>
          <w:sz w:val="22"/>
        </w:rPr>
        <w:t xml:space="preserve">: </w:t>
      </w:r>
      <w:r w:rsidR="00CC0D5E">
        <w:rPr>
          <w:rFonts w:ascii="Arial" w:hAnsi="Arial" w:cs="Arial"/>
          <w:sz w:val="22"/>
        </w:rPr>
        <w:t>d</w:t>
      </w:r>
      <w:r w:rsidRPr="00D11C98">
        <w:rPr>
          <w:rFonts w:ascii="Arial" w:hAnsi="Arial" w:cs="Arial"/>
          <w:sz w:val="22"/>
        </w:rPr>
        <w:t>onate £5 by texting MCF to 70500</w:t>
      </w:r>
    </w:p>
    <w:p w14:paraId="53D55A28" w14:textId="1EB7E292" w:rsidR="00B62D27" w:rsidRDefault="00B62D27" w:rsidP="007C4EAF">
      <w:pPr>
        <w:pStyle w:val="ListParagraph"/>
        <w:numPr>
          <w:ilvl w:val="0"/>
          <w:numId w:val="21"/>
        </w:numPr>
        <w:spacing w:before="120" w:after="120"/>
        <w:rPr>
          <w:rFonts w:ascii="Arial" w:hAnsi="Arial" w:cs="Arial"/>
          <w:sz w:val="22"/>
        </w:rPr>
      </w:pPr>
      <w:r w:rsidRPr="00D11C98">
        <w:rPr>
          <w:rFonts w:ascii="Arial" w:hAnsi="Arial" w:cs="Arial"/>
          <w:sz w:val="22"/>
        </w:rPr>
        <w:t>By post</w:t>
      </w:r>
      <w:r w:rsidR="007A57F1" w:rsidRPr="00D11C98">
        <w:rPr>
          <w:rFonts w:ascii="Arial" w:hAnsi="Arial" w:cs="Arial"/>
          <w:sz w:val="22"/>
        </w:rPr>
        <w:t xml:space="preserve">: </w:t>
      </w:r>
      <w:r w:rsidR="00CC0D5E">
        <w:rPr>
          <w:rFonts w:ascii="Arial" w:hAnsi="Arial" w:cs="Arial"/>
          <w:sz w:val="22"/>
        </w:rPr>
        <w:t>m</w:t>
      </w:r>
      <w:r w:rsidRPr="00D11C98">
        <w:rPr>
          <w:rFonts w:ascii="Arial" w:hAnsi="Arial" w:cs="Arial"/>
          <w:sz w:val="22"/>
        </w:rPr>
        <w:t>ake cheques payable to ‘Masonic Charitable Foundation’ or to the ‘Relief Chest Scheme’</w:t>
      </w:r>
    </w:p>
    <w:p w14:paraId="24DCD085" w14:textId="77777777" w:rsidR="007C4EAF" w:rsidRPr="007C4EAF" w:rsidRDefault="007C4EAF" w:rsidP="007C4EAF">
      <w:pPr>
        <w:spacing w:before="120" w:after="120"/>
        <w:rPr>
          <w:rFonts w:ascii="Arial" w:hAnsi="Arial" w:cs="Arial"/>
          <w:b/>
          <w:sz w:val="22"/>
        </w:rPr>
      </w:pPr>
      <w:r w:rsidRPr="007C4EAF">
        <w:rPr>
          <w:rFonts w:ascii="Arial" w:hAnsi="Arial" w:cs="Arial"/>
          <w:sz w:val="22"/>
        </w:rPr>
        <w:t>Any donations made to the MCF, whether directly or through festivals count towards permanent MCF honorifics. For more information, visit mcf.org.uk/honorifics</w:t>
      </w:r>
    </w:p>
    <w:p w14:paraId="3AF08F64" w14:textId="391CBE28" w:rsidR="00B62D27" w:rsidRPr="00881BBF" w:rsidRDefault="00881BBF" w:rsidP="007C4EAF">
      <w:pPr>
        <w:spacing w:before="120" w:after="120"/>
        <w:rPr>
          <w:rFonts w:ascii="Arial" w:hAnsi="Arial" w:cs="Arial"/>
          <w:b/>
          <w:sz w:val="22"/>
        </w:rPr>
      </w:pPr>
      <w:r w:rsidRPr="00881BBF">
        <w:rPr>
          <w:rFonts w:ascii="Arial" w:hAnsi="Arial" w:cs="Arial"/>
          <w:b/>
          <w:sz w:val="22"/>
        </w:rPr>
        <w:t xml:space="preserve">2. </w:t>
      </w:r>
      <w:r w:rsidR="00B62D27" w:rsidRPr="00881BBF">
        <w:rPr>
          <w:rFonts w:ascii="Arial" w:hAnsi="Arial" w:cs="Arial"/>
          <w:b/>
          <w:sz w:val="22"/>
        </w:rPr>
        <w:t xml:space="preserve">Leave a gift in your </w:t>
      </w:r>
      <w:r w:rsidR="00050105" w:rsidRPr="00881BBF">
        <w:rPr>
          <w:rFonts w:ascii="Arial" w:hAnsi="Arial" w:cs="Arial"/>
          <w:b/>
          <w:sz w:val="22"/>
        </w:rPr>
        <w:t>W</w:t>
      </w:r>
      <w:r w:rsidR="00B62D27" w:rsidRPr="00881BBF">
        <w:rPr>
          <w:rFonts w:ascii="Arial" w:hAnsi="Arial" w:cs="Arial"/>
          <w:b/>
          <w:sz w:val="22"/>
        </w:rPr>
        <w:t>ill</w:t>
      </w:r>
    </w:p>
    <w:p w14:paraId="39B9C785" w14:textId="77777777" w:rsidR="00B62D27" w:rsidRPr="00D11C98" w:rsidRDefault="00B62D27" w:rsidP="007C4EAF">
      <w:pPr>
        <w:spacing w:before="120" w:after="120"/>
        <w:rPr>
          <w:rFonts w:ascii="Arial" w:hAnsi="Arial" w:cs="Arial"/>
          <w:sz w:val="22"/>
        </w:rPr>
      </w:pPr>
      <w:r w:rsidRPr="00D11C98">
        <w:rPr>
          <w:rFonts w:ascii="Arial" w:hAnsi="Arial" w:cs="Arial"/>
          <w:sz w:val="22"/>
        </w:rPr>
        <w:t>For more information or to request a legacy guide:</w:t>
      </w:r>
    </w:p>
    <w:p w14:paraId="27280B24" w14:textId="1DFB12C2" w:rsidR="00B62D27" w:rsidRPr="00D11C98" w:rsidRDefault="00B62D27" w:rsidP="007C4EAF">
      <w:pPr>
        <w:spacing w:before="120" w:after="120"/>
        <w:ind w:firstLine="720"/>
        <w:rPr>
          <w:rFonts w:ascii="Arial" w:hAnsi="Arial" w:cs="Arial"/>
          <w:sz w:val="22"/>
        </w:rPr>
      </w:pPr>
      <w:r w:rsidRPr="00D11C98">
        <w:rPr>
          <w:rFonts w:ascii="Arial" w:hAnsi="Arial" w:cs="Arial"/>
          <w:sz w:val="22"/>
        </w:rPr>
        <w:t>mcf.org.uk/legacy</w:t>
      </w:r>
    </w:p>
    <w:p w14:paraId="4640250A" w14:textId="77777777" w:rsidR="00B62D27" w:rsidRPr="00D11C98" w:rsidRDefault="00B62D27" w:rsidP="007C4EAF">
      <w:pPr>
        <w:spacing w:before="120" w:after="120"/>
        <w:ind w:firstLine="720"/>
        <w:rPr>
          <w:rFonts w:ascii="Arial" w:hAnsi="Arial" w:cs="Arial"/>
          <w:sz w:val="22"/>
        </w:rPr>
      </w:pPr>
      <w:r w:rsidRPr="00D11C98">
        <w:rPr>
          <w:rFonts w:ascii="Arial" w:hAnsi="Arial" w:cs="Arial"/>
          <w:sz w:val="22"/>
        </w:rPr>
        <w:t>legacy@mcf.org.uk</w:t>
      </w:r>
    </w:p>
    <w:p w14:paraId="25D9DCFB" w14:textId="77777777" w:rsidR="00B62D27" w:rsidRPr="00D11C98" w:rsidRDefault="00B62D27" w:rsidP="007C4EAF">
      <w:pPr>
        <w:spacing w:before="120" w:after="120"/>
        <w:ind w:firstLine="720"/>
        <w:rPr>
          <w:rFonts w:ascii="Arial" w:hAnsi="Arial" w:cs="Arial"/>
          <w:sz w:val="22"/>
        </w:rPr>
      </w:pPr>
      <w:r w:rsidRPr="00D11C98">
        <w:rPr>
          <w:rFonts w:ascii="Arial" w:hAnsi="Arial" w:cs="Arial"/>
          <w:sz w:val="22"/>
        </w:rPr>
        <w:t xml:space="preserve">020 3146 3332 </w:t>
      </w:r>
    </w:p>
    <w:p w14:paraId="42ACF039" w14:textId="77777777" w:rsidR="007C4EAF" w:rsidRPr="007C4EAF" w:rsidRDefault="007C4EAF" w:rsidP="007C4EAF">
      <w:pPr>
        <w:spacing w:before="120" w:after="120"/>
        <w:rPr>
          <w:rFonts w:ascii="Arial" w:hAnsi="Arial" w:cs="Arial"/>
          <w:sz w:val="22"/>
        </w:rPr>
      </w:pPr>
      <w:r w:rsidRPr="007C4EAF">
        <w:rPr>
          <w:rFonts w:ascii="Arial" w:hAnsi="Arial" w:cs="Arial"/>
          <w:sz w:val="22"/>
        </w:rPr>
        <w:t>To make the process of writing a Will as easy as possible, we are collaborating with The Goodwill Partnership to offer a home visit or over the phone Will writing service leading to a free basic Will.</w:t>
      </w:r>
    </w:p>
    <w:p w14:paraId="34DD1A5C" w14:textId="77777777" w:rsidR="007C4EAF" w:rsidRPr="007C4EAF" w:rsidRDefault="007C4EAF" w:rsidP="007C4EAF">
      <w:pPr>
        <w:spacing w:before="120" w:after="120"/>
        <w:rPr>
          <w:rFonts w:ascii="Arial" w:hAnsi="Arial" w:cs="Arial"/>
          <w:sz w:val="22"/>
        </w:rPr>
      </w:pPr>
      <w:r w:rsidRPr="007C4EAF">
        <w:rPr>
          <w:rFonts w:ascii="Arial" w:hAnsi="Arial" w:cs="Arial"/>
          <w:sz w:val="22"/>
        </w:rPr>
        <w:t>You can be visited by a trained professional in the comfort of your own home on a date and time to suit you. Your instructions will be passed to a panel solicitor (a member of the Law Society) to write up your Will, who can also provide additional legal advice together with storage of your signed Will.</w:t>
      </w:r>
    </w:p>
    <w:p w14:paraId="2B8705E0" w14:textId="672F0C9F" w:rsidR="004A2B31" w:rsidRDefault="007C4EAF" w:rsidP="007C4EAF">
      <w:pPr>
        <w:spacing w:before="120" w:after="120"/>
        <w:rPr>
          <w:rFonts w:ascii="Arial" w:hAnsi="Arial" w:cs="Arial"/>
          <w:sz w:val="22"/>
        </w:rPr>
      </w:pPr>
      <w:r w:rsidRPr="007C4EAF">
        <w:rPr>
          <w:rFonts w:ascii="Arial" w:hAnsi="Arial" w:cs="Arial"/>
          <w:sz w:val="22"/>
        </w:rPr>
        <w:t>Call 01492 510340 or book an appointment online. Please use the discount code MCF001 to</w:t>
      </w:r>
      <w:r>
        <w:rPr>
          <w:rFonts w:ascii="Arial" w:hAnsi="Arial" w:cs="Arial"/>
          <w:sz w:val="22"/>
        </w:rPr>
        <w:t xml:space="preserve"> qualify for a basic free Will.  </w:t>
      </w:r>
      <w:r w:rsidRPr="007C4EAF">
        <w:rPr>
          <w:rFonts w:ascii="Arial" w:hAnsi="Arial" w:cs="Arial"/>
          <w:sz w:val="22"/>
        </w:rPr>
        <w:t>This offer only applies to individuals living within England and Wales.</w:t>
      </w:r>
    </w:p>
    <w:p w14:paraId="75F91A0B" w14:textId="0A7D56D0" w:rsidR="00B62D27" w:rsidRPr="00D11C98" w:rsidRDefault="00881BBF" w:rsidP="007C4EAF">
      <w:pPr>
        <w:spacing w:before="120" w:after="120"/>
        <w:rPr>
          <w:rFonts w:ascii="Arial" w:hAnsi="Arial" w:cs="Arial"/>
          <w:b/>
          <w:sz w:val="22"/>
        </w:rPr>
      </w:pPr>
      <w:r>
        <w:rPr>
          <w:rFonts w:ascii="Arial" w:hAnsi="Arial" w:cs="Arial"/>
          <w:b/>
          <w:sz w:val="22"/>
        </w:rPr>
        <w:t>3</w:t>
      </w:r>
      <w:r w:rsidR="00B62D27" w:rsidRPr="00D11C98">
        <w:rPr>
          <w:rFonts w:ascii="Arial" w:hAnsi="Arial" w:cs="Arial"/>
          <w:b/>
          <w:sz w:val="22"/>
        </w:rPr>
        <w:t xml:space="preserve">. Fundraise </w:t>
      </w:r>
    </w:p>
    <w:p w14:paraId="7069169F" w14:textId="77777777" w:rsidR="00B62D27" w:rsidRPr="00D11C98" w:rsidRDefault="00B62D27" w:rsidP="007C4EAF">
      <w:pPr>
        <w:autoSpaceDE w:val="0"/>
        <w:autoSpaceDN w:val="0"/>
        <w:adjustRightInd w:val="0"/>
        <w:spacing w:before="120" w:after="120"/>
        <w:rPr>
          <w:rFonts w:ascii="Arial" w:hAnsi="Arial" w:cs="Arial"/>
          <w:bCs/>
          <w:sz w:val="22"/>
          <w:u w:val="single"/>
        </w:rPr>
      </w:pPr>
      <w:r w:rsidRPr="00D11C98">
        <w:rPr>
          <w:rFonts w:ascii="Arial" w:hAnsi="Arial" w:cs="Arial"/>
          <w:bCs/>
          <w:sz w:val="22"/>
          <w:u w:val="single"/>
        </w:rPr>
        <w:t>Sponsorship</w:t>
      </w:r>
    </w:p>
    <w:p w14:paraId="0A95D112" w14:textId="13A95994" w:rsidR="000B2470" w:rsidRPr="00D11C98" w:rsidRDefault="00B62D27" w:rsidP="007C4EAF">
      <w:pPr>
        <w:autoSpaceDE w:val="0"/>
        <w:autoSpaceDN w:val="0"/>
        <w:adjustRightInd w:val="0"/>
        <w:spacing w:before="120" w:after="120"/>
        <w:rPr>
          <w:rFonts w:ascii="Arial" w:hAnsi="Arial" w:cs="Arial"/>
          <w:sz w:val="22"/>
        </w:rPr>
      </w:pPr>
      <w:r w:rsidRPr="00D11C98">
        <w:rPr>
          <w:rFonts w:ascii="Arial" w:hAnsi="Arial" w:cs="Arial"/>
          <w:sz w:val="22"/>
        </w:rPr>
        <w:t>Sponsored events are a very popular, fun</w:t>
      </w:r>
      <w:r w:rsidR="00A0605D">
        <w:rPr>
          <w:rFonts w:ascii="Arial" w:hAnsi="Arial" w:cs="Arial"/>
          <w:sz w:val="22"/>
        </w:rPr>
        <w:t>,</w:t>
      </w:r>
      <w:r w:rsidRPr="00D11C98">
        <w:rPr>
          <w:rFonts w:ascii="Arial" w:hAnsi="Arial" w:cs="Arial"/>
          <w:sz w:val="22"/>
        </w:rPr>
        <w:t xml:space="preserve"> and effective way of raising money</w:t>
      </w:r>
      <w:r w:rsidR="007D26BE" w:rsidRPr="00D11C98">
        <w:rPr>
          <w:rFonts w:ascii="Arial" w:hAnsi="Arial" w:cs="Arial"/>
          <w:sz w:val="22"/>
        </w:rPr>
        <w:t xml:space="preserve"> for the MCF</w:t>
      </w:r>
      <w:r w:rsidRPr="00D11C98">
        <w:rPr>
          <w:rFonts w:ascii="Arial" w:hAnsi="Arial" w:cs="Arial"/>
          <w:sz w:val="22"/>
        </w:rPr>
        <w:t>. Most events involve setting a personal challenge and then asking friends and family members to make charitable donations to encourage fundraisers to achieve their goal. Events can take many</w:t>
      </w:r>
      <w:r w:rsidR="007F57B0" w:rsidRPr="00D11C98">
        <w:rPr>
          <w:rFonts w:ascii="Arial" w:hAnsi="Arial" w:cs="Arial"/>
          <w:sz w:val="22"/>
        </w:rPr>
        <w:t xml:space="preserve"> </w:t>
      </w:r>
      <w:r w:rsidRPr="00D11C98">
        <w:rPr>
          <w:rFonts w:ascii="Arial" w:hAnsi="Arial" w:cs="Arial"/>
          <w:sz w:val="22"/>
        </w:rPr>
        <w:t>forms and can include both physical challenges, such as fun runs or endurance bike rides, and daring challenges, such as skydives or abseils. The Relief Chest Scheme provides printed and digital sponsorship materials to make it easy for fundraisers to hit their targets.</w:t>
      </w:r>
    </w:p>
    <w:p w14:paraId="30824408" w14:textId="46AD4C42" w:rsidR="00B62D27" w:rsidRPr="00D11C98" w:rsidRDefault="00B62D27" w:rsidP="007C4EAF">
      <w:pPr>
        <w:autoSpaceDE w:val="0"/>
        <w:autoSpaceDN w:val="0"/>
        <w:adjustRightInd w:val="0"/>
        <w:spacing w:before="120" w:after="120"/>
        <w:rPr>
          <w:rFonts w:ascii="Arial" w:hAnsi="Arial" w:cs="Arial"/>
          <w:sz w:val="22"/>
        </w:rPr>
      </w:pPr>
      <w:r w:rsidRPr="00D11C98">
        <w:rPr>
          <w:rFonts w:ascii="Arial" w:hAnsi="Arial" w:cs="Arial"/>
          <w:i/>
          <w:iCs/>
          <w:sz w:val="22"/>
        </w:rPr>
        <w:t>Top tip</w:t>
      </w:r>
      <w:r w:rsidRPr="00D11C98">
        <w:rPr>
          <w:rFonts w:ascii="Arial" w:hAnsi="Arial" w:cs="Arial"/>
          <w:sz w:val="22"/>
        </w:rPr>
        <w:t xml:space="preserve">: </w:t>
      </w:r>
      <w:r w:rsidR="00CC0D5E">
        <w:rPr>
          <w:rFonts w:ascii="Arial" w:hAnsi="Arial" w:cs="Arial"/>
          <w:sz w:val="22"/>
        </w:rPr>
        <w:t>t</w:t>
      </w:r>
      <w:r w:rsidRPr="00D11C98">
        <w:rPr>
          <w:rFonts w:ascii="Arial" w:hAnsi="Arial" w:cs="Arial"/>
          <w:sz w:val="22"/>
        </w:rPr>
        <w:t>ake the hassle out of collecting sponsorship by setting up an online fundraising page on the MCF website. Remember to share a link to your fundraising page using email or social media and keep your friends up</w:t>
      </w:r>
      <w:r w:rsidR="004A20FA">
        <w:rPr>
          <w:rFonts w:ascii="Arial" w:hAnsi="Arial" w:cs="Arial"/>
          <w:sz w:val="22"/>
        </w:rPr>
        <w:t xml:space="preserve"> </w:t>
      </w:r>
      <w:r w:rsidRPr="00D11C98">
        <w:rPr>
          <w:rFonts w:ascii="Arial" w:hAnsi="Arial" w:cs="Arial"/>
          <w:sz w:val="22"/>
        </w:rPr>
        <w:t>to</w:t>
      </w:r>
      <w:r w:rsidR="004A20FA">
        <w:rPr>
          <w:rFonts w:ascii="Arial" w:hAnsi="Arial" w:cs="Arial"/>
          <w:sz w:val="22"/>
        </w:rPr>
        <w:t xml:space="preserve"> </w:t>
      </w:r>
      <w:r w:rsidRPr="00D11C98">
        <w:rPr>
          <w:rFonts w:ascii="Arial" w:hAnsi="Arial" w:cs="Arial"/>
          <w:sz w:val="22"/>
        </w:rPr>
        <w:t>date through regular posts, images or videos.</w:t>
      </w:r>
    </w:p>
    <w:p w14:paraId="1078ABFE" w14:textId="444E3DE0" w:rsidR="00B62D27" w:rsidRPr="00D11C98" w:rsidRDefault="00AF52BE" w:rsidP="007C4EAF">
      <w:pPr>
        <w:pStyle w:val="BodyText"/>
        <w:spacing w:before="120" w:after="120" w:line="276" w:lineRule="auto"/>
        <w:ind w:right="200" w:firstLine="720"/>
        <w:rPr>
          <w:rFonts w:ascii="Arial" w:hAnsi="Arial" w:cs="Arial"/>
          <w:sz w:val="22"/>
          <w:szCs w:val="22"/>
        </w:rPr>
      </w:pPr>
      <w:r>
        <w:rPr>
          <w:rFonts w:ascii="Arial" w:hAnsi="Arial" w:cs="Arial"/>
          <w:sz w:val="22"/>
          <w:szCs w:val="22"/>
        </w:rPr>
        <w:t xml:space="preserve">Visit: </w:t>
      </w:r>
      <w:r w:rsidR="00881BBF">
        <w:rPr>
          <w:rFonts w:ascii="Arial" w:hAnsi="Arial" w:cs="Arial"/>
          <w:sz w:val="22"/>
          <w:szCs w:val="22"/>
        </w:rPr>
        <w:t>www.freemasonry.gives</w:t>
      </w:r>
    </w:p>
    <w:p w14:paraId="006AF4E3" w14:textId="77777777" w:rsidR="00183E9F" w:rsidRPr="00D11C98" w:rsidRDefault="004A2B31" w:rsidP="007C4EAF">
      <w:pPr>
        <w:autoSpaceDE w:val="0"/>
        <w:autoSpaceDN w:val="0"/>
        <w:adjustRightInd w:val="0"/>
        <w:spacing w:before="120" w:after="120"/>
        <w:rPr>
          <w:rFonts w:ascii="Arial" w:hAnsi="Arial" w:cs="Arial"/>
          <w:bCs/>
          <w:sz w:val="22"/>
        </w:rPr>
      </w:pPr>
      <w:r w:rsidRPr="00D11C98">
        <w:rPr>
          <w:rFonts w:ascii="Arial" w:hAnsi="Arial" w:cs="Arial"/>
          <w:bCs/>
          <w:sz w:val="22"/>
        </w:rPr>
        <w:t>The MCF is registered with the fundraising regulator and is signed up to the fundraising code of practice.</w:t>
      </w:r>
    </w:p>
    <w:p w14:paraId="22415221" w14:textId="77777777" w:rsidR="007A57F1" w:rsidRPr="00D11C98" w:rsidRDefault="007D26BE" w:rsidP="007C4EAF">
      <w:pPr>
        <w:autoSpaceDE w:val="0"/>
        <w:autoSpaceDN w:val="0"/>
        <w:adjustRightInd w:val="0"/>
        <w:spacing w:before="120" w:after="120"/>
        <w:rPr>
          <w:rFonts w:ascii="Arial" w:hAnsi="Arial" w:cs="Arial"/>
          <w:sz w:val="22"/>
        </w:rPr>
      </w:pPr>
      <w:r w:rsidRPr="00D11C98">
        <w:rPr>
          <w:rFonts w:ascii="Arial" w:hAnsi="Arial" w:cs="Arial"/>
          <w:sz w:val="22"/>
        </w:rPr>
        <w:t>If a sponsored challenge is not for you, other events can also raise money to support the MCF, including:</w:t>
      </w:r>
    </w:p>
    <w:p w14:paraId="3EF86F2A" w14:textId="77777777" w:rsidR="007A57F1" w:rsidRPr="00D11C98" w:rsidRDefault="007A57F1" w:rsidP="007C4EAF">
      <w:pPr>
        <w:pStyle w:val="ListParagraph"/>
        <w:numPr>
          <w:ilvl w:val="0"/>
          <w:numId w:val="15"/>
        </w:numPr>
        <w:autoSpaceDE w:val="0"/>
        <w:autoSpaceDN w:val="0"/>
        <w:adjustRightInd w:val="0"/>
        <w:spacing w:before="120" w:after="120"/>
        <w:rPr>
          <w:rFonts w:ascii="Arial" w:hAnsi="Arial" w:cs="Arial"/>
          <w:sz w:val="22"/>
        </w:rPr>
      </w:pPr>
      <w:r w:rsidRPr="00D11C98">
        <w:rPr>
          <w:rFonts w:ascii="Arial" w:hAnsi="Arial" w:cs="Arial"/>
          <w:sz w:val="22"/>
        </w:rPr>
        <w:t>Organise a quiz night or a raffle</w:t>
      </w:r>
    </w:p>
    <w:p w14:paraId="5BCD85EB" w14:textId="77777777" w:rsidR="007A57F1" w:rsidRPr="00D11C98" w:rsidRDefault="007A57F1" w:rsidP="007C4EAF">
      <w:pPr>
        <w:pStyle w:val="ListParagraph"/>
        <w:numPr>
          <w:ilvl w:val="0"/>
          <w:numId w:val="15"/>
        </w:numPr>
        <w:autoSpaceDE w:val="0"/>
        <w:autoSpaceDN w:val="0"/>
        <w:adjustRightInd w:val="0"/>
        <w:spacing w:before="120" w:after="120"/>
        <w:rPr>
          <w:rFonts w:ascii="Arial" w:hAnsi="Arial" w:cs="Arial"/>
          <w:sz w:val="22"/>
        </w:rPr>
      </w:pPr>
      <w:r w:rsidRPr="00D11C98">
        <w:rPr>
          <w:rFonts w:ascii="Arial" w:hAnsi="Arial" w:cs="Arial"/>
          <w:sz w:val="22"/>
        </w:rPr>
        <w:t>Host a dinner party, BBQ or themed event</w:t>
      </w:r>
    </w:p>
    <w:p w14:paraId="769780DA" w14:textId="77777777" w:rsidR="007A57F1" w:rsidRPr="00D11C98" w:rsidRDefault="007A57F1" w:rsidP="007C4EAF">
      <w:pPr>
        <w:pStyle w:val="ListParagraph"/>
        <w:numPr>
          <w:ilvl w:val="0"/>
          <w:numId w:val="15"/>
        </w:numPr>
        <w:autoSpaceDE w:val="0"/>
        <w:autoSpaceDN w:val="0"/>
        <w:adjustRightInd w:val="0"/>
        <w:spacing w:before="120" w:after="120"/>
        <w:rPr>
          <w:rFonts w:ascii="Arial" w:hAnsi="Arial" w:cs="Arial"/>
          <w:sz w:val="22"/>
        </w:rPr>
      </w:pPr>
      <w:r w:rsidRPr="00D11C98">
        <w:rPr>
          <w:rFonts w:ascii="Arial" w:hAnsi="Arial" w:cs="Arial"/>
          <w:sz w:val="22"/>
        </w:rPr>
        <w:t>Arrange a social event such as an evening of music or entertainment</w:t>
      </w:r>
    </w:p>
    <w:p w14:paraId="38FBB4A1" w14:textId="51C82F4F" w:rsidR="00B62D27" w:rsidRPr="00D11C98" w:rsidRDefault="00881BBF" w:rsidP="007C4EAF">
      <w:pPr>
        <w:spacing w:before="120" w:after="120"/>
        <w:rPr>
          <w:rFonts w:ascii="Arial" w:hAnsi="Arial" w:cs="Arial"/>
          <w:b/>
          <w:sz w:val="22"/>
        </w:rPr>
      </w:pPr>
      <w:r>
        <w:rPr>
          <w:rFonts w:ascii="Arial" w:hAnsi="Arial" w:cs="Arial"/>
          <w:b/>
          <w:sz w:val="22"/>
        </w:rPr>
        <w:t>4</w:t>
      </w:r>
      <w:r w:rsidR="0070409F" w:rsidRPr="00D11C98">
        <w:rPr>
          <w:rFonts w:ascii="Arial" w:hAnsi="Arial" w:cs="Arial"/>
          <w:b/>
          <w:sz w:val="22"/>
        </w:rPr>
        <w:t>. Spread</w:t>
      </w:r>
      <w:r w:rsidR="00B62D27" w:rsidRPr="00D11C98">
        <w:rPr>
          <w:rFonts w:ascii="Arial" w:hAnsi="Arial" w:cs="Arial"/>
          <w:b/>
          <w:sz w:val="22"/>
        </w:rPr>
        <w:t xml:space="preserve"> the word!</w:t>
      </w:r>
    </w:p>
    <w:p w14:paraId="2B4D5975" w14:textId="77777777" w:rsidR="00B62D27" w:rsidRPr="00D11C98" w:rsidRDefault="00B62D27" w:rsidP="007C4EAF">
      <w:pPr>
        <w:autoSpaceDE w:val="0"/>
        <w:autoSpaceDN w:val="0"/>
        <w:adjustRightInd w:val="0"/>
        <w:spacing w:before="120" w:after="120"/>
        <w:rPr>
          <w:rFonts w:ascii="Arial" w:hAnsi="Arial" w:cs="Arial"/>
          <w:sz w:val="22"/>
        </w:rPr>
      </w:pPr>
      <w:r w:rsidRPr="00D11C98">
        <w:rPr>
          <w:rFonts w:ascii="Arial" w:hAnsi="Arial" w:cs="Arial"/>
          <w:sz w:val="22"/>
        </w:rPr>
        <w:t xml:space="preserve">Keep up to date with all the latest MCF news by registering for updates and following us on social media. Share </w:t>
      </w:r>
      <w:r w:rsidR="00061C7C" w:rsidRPr="00D11C98">
        <w:rPr>
          <w:rFonts w:ascii="Arial" w:hAnsi="Arial" w:cs="Arial"/>
          <w:sz w:val="22"/>
        </w:rPr>
        <w:t>the MCF’s</w:t>
      </w:r>
      <w:r w:rsidRPr="00D11C98">
        <w:rPr>
          <w:rFonts w:ascii="Arial" w:hAnsi="Arial" w:cs="Arial"/>
          <w:sz w:val="22"/>
        </w:rPr>
        <w:t xml:space="preserve"> updates with your friends and family to help more people find out about the help we provide.</w:t>
      </w:r>
    </w:p>
    <w:p w14:paraId="516DB698" w14:textId="77777777" w:rsidR="007F57B0" w:rsidRPr="00D11C98" w:rsidRDefault="007F57B0" w:rsidP="007C4EAF">
      <w:pPr>
        <w:autoSpaceDE w:val="0"/>
        <w:autoSpaceDN w:val="0"/>
        <w:adjustRightInd w:val="0"/>
        <w:spacing w:before="120" w:after="120"/>
        <w:rPr>
          <w:rFonts w:ascii="Arial" w:hAnsi="Arial" w:cs="Arial"/>
          <w:sz w:val="22"/>
        </w:rPr>
      </w:pPr>
    </w:p>
    <w:p w14:paraId="7902BDEE" w14:textId="228FBEE9" w:rsidR="00B62D27" w:rsidRPr="00D11C98" w:rsidRDefault="00183E9F" w:rsidP="007C4EAF">
      <w:pPr>
        <w:autoSpaceDE w:val="0"/>
        <w:autoSpaceDN w:val="0"/>
        <w:adjustRightInd w:val="0"/>
        <w:ind w:left="709"/>
        <w:rPr>
          <w:rFonts w:ascii="Arial" w:hAnsi="Arial" w:cs="Arial"/>
          <w:sz w:val="22"/>
        </w:rPr>
      </w:pPr>
      <w:r w:rsidRPr="00D11C98">
        <w:rPr>
          <w:rFonts w:ascii="Arial" w:hAnsi="Arial" w:cs="Arial"/>
          <w:noProof/>
          <w:sz w:val="22"/>
          <w:lang w:eastAsia="en-GB"/>
        </w:rPr>
        <w:drawing>
          <wp:inline distT="0" distB="0" distL="0" distR="0" wp14:anchorId="41CD1780" wp14:editId="740B7086">
            <wp:extent cx="161925" cy="157763"/>
            <wp:effectExtent l="0" t="0" r="0" b="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lated imag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133" r="13645" b="7478"/>
                    <a:stretch/>
                  </pic:blipFill>
                  <pic:spPr bwMode="auto">
                    <a:xfrm>
                      <a:off x="0" y="0"/>
                      <a:ext cx="162139" cy="157971"/>
                    </a:xfrm>
                    <a:prstGeom prst="rect">
                      <a:avLst/>
                    </a:prstGeom>
                    <a:noFill/>
                    <a:ln>
                      <a:noFill/>
                    </a:ln>
                    <a:extLst>
                      <a:ext uri="{53640926-AAD7-44D8-BBD7-CCE9431645EC}">
                        <a14:shadowObscured xmlns:a14="http://schemas.microsoft.com/office/drawing/2010/main"/>
                      </a:ext>
                    </a:extLst>
                  </pic:spPr>
                </pic:pic>
              </a:graphicData>
            </a:graphic>
          </wp:inline>
        </w:drawing>
      </w:r>
      <w:r w:rsidRPr="00D11C98">
        <w:rPr>
          <w:rFonts w:ascii="Arial" w:hAnsi="Arial" w:cs="Arial"/>
          <w:sz w:val="22"/>
        </w:rPr>
        <w:t xml:space="preserve"> </w:t>
      </w:r>
      <w:r w:rsidR="00B62D27" w:rsidRPr="00D11C98">
        <w:rPr>
          <w:rFonts w:ascii="Arial" w:hAnsi="Arial" w:cs="Arial"/>
          <w:sz w:val="22"/>
        </w:rPr>
        <w:t>mcf.org.uk/sign-up</w:t>
      </w:r>
    </w:p>
    <w:p w14:paraId="793D560F" w14:textId="77777777" w:rsidR="00183E9F" w:rsidRPr="00D11C98" w:rsidRDefault="00183E9F" w:rsidP="007C4EAF">
      <w:pPr>
        <w:ind w:left="709"/>
        <w:rPr>
          <w:rFonts w:ascii="Arial" w:hAnsi="Arial" w:cs="Arial"/>
          <w:sz w:val="22"/>
        </w:rPr>
      </w:pPr>
      <w:r w:rsidRPr="00D11C98">
        <w:rPr>
          <w:rFonts w:ascii="Arial" w:hAnsi="Arial" w:cs="Arial"/>
          <w:noProof/>
          <w:sz w:val="22"/>
          <w:lang w:eastAsia="en-GB"/>
        </w:rPr>
        <w:drawing>
          <wp:inline distT="0" distB="0" distL="0" distR="0" wp14:anchorId="75E8BB83" wp14:editId="7C6E9416">
            <wp:extent cx="133350" cy="133350"/>
            <wp:effectExtent l="0" t="0" r="0" b="0"/>
            <wp:docPr id="7" name="Picture 7" descr="https://cdn1.iconfinder.com/data/icons/logotypes/32/square-facebook-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dn1.iconfinder.com/data/icons/logotypes/32/square-facebook-51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11C98">
        <w:rPr>
          <w:rFonts w:ascii="Arial" w:hAnsi="Arial" w:cs="Arial"/>
          <w:sz w:val="22"/>
        </w:rPr>
        <w:t xml:space="preserve"> /</w:t>
      </w:r>
      <w:proofErr w:type="spellStart"/>
      <w:r w:rsidRPr="00D11C98">
        <w:rPr>
          <w:rFonts w:ascii="Arial" w:hAnsi="Arial" w:cs="Arial"/>
          <w:sz w:val="22"/>
        </w:rPr>
        <w:t>theMCF</w:t>
      </w:r>
      <w:proofErr w:type="spellEnd"/>
    </w:p>
    <w:p w14:paraId="411B6E5E" w14:textId="660E4141" w:rsidR="00183E9F" w:rsidRPr="00D11C98" w:rsidRDefault="00183E9F" w:rsidP="007C4EAF">
      <w:pPr>
        <w:pStyle w:val="ListParagraph"/>
        <w:numPr>
          <w:ilvl w:val="1"/>
          <w:numId w:val="16"/>
        </w:numPr>
        <w:tabs>
          <w:tab w:val="clear" w:pos="1440"/>
          <w:tab w:val="num" w:pos="851"/>
          <w:tab w:val="num" w:pos="993"/>
        </w:tabs>
        <w:ind w:left="1134" w:hanging="425"/>
        <w:rPr>
          <w:rFonts w:ascii="Arial" w:hAnsi="Arial" w:cs="Arial"/>
          <w:sz w:val="22"/>
        </w:rPr>
      </w:pPr>
      <w:r w:rsidRPr="00D11C98">
        <w:rPr>
          <w:rFonts w:ascii="Arial" w:hAnsi="Arial" w:cs="Arial"/>
          <w:sz w:val="22"/>
        </w:rPr>
        <w:t>@</w:t>
      </w:r>
      <w:r w:rsidR="00AF52BE">
        <w:rPr>
          <w:rFonts w:ascii="Arial" w:hAnsi="Arial" w:cs="Arial"/>
          <w:sz w:val="22"/>
        </w:rPr>
        <w:t>Masonic_Charity</w:t>
      </w:r>
    </w:p>
    <w:p w14:paraId="5465DBCC" w14:textId="77777777" w:rsidR="00183E9F" w:rsidRPr="00D11C98" w:rsidRDefault="00183E9F" w:rsidP="007C4EAF">
      <w:pPr>
        <w:pStyle w:val="ListParagraph"/>
        <w:ind w:left="709"/>
        <w:rPr>
          <w:rFonts w:ascii="Arial" w:hAnsi="Arial" w:cs="Arial"/>
          <w:sz w:val="22"/>
        </w:rPr>
      </w:pPr>
      <w:r w:rsidRPr="00D11C98">
        <w:rPr>
          <w:rFonts w:ascii="Arial" w:hAnsi="Arial" w:cs="Arial"/>
          <w:noProof/>
          <w:sz w:val="22"/>
          <w:lang w:eastAsia="en-GB"/>
        </w:rPr>
        <w:drawing>
          <wp:inline distT="0" distB="0" distL="0" distR="0" wp14:anchorId="393407CE" wp14:editId="1C1C2E66">
            <wp:extent cx="161925" cy="161925"/>
            <wp:effectExtent l="0" t="0" r="9525" b="9525"/>
            <wp:docPr id="5" name="Picture 5" descr="Image result for little 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little instagram ico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728" t="22728"/>
                    <a:stretch/>
                  </pic:blipFill>
                  <pic:spPr bwMode="auto">
                    <a:xfrm flipV="1">
                      <a:off x="0" y="0"/>
                      <a:ext cx="161925" cy="161925"/>
                    </a:xfrm>
                    <a:prstGeom prst="rect">
                      <a:avLst/>
                    </a:prstGeom>
                    <a:noFill/>
                    <a:ln>
                      <a:noFill/>
                    </a:ln>
                    <a:extLst>
                      <a:ext uri="{53640926-AAD7-44D8-BBD7-CCE9431645EC}">
                        <a14:shadowObscured xmlns:a14="http://schemas.microsoft.com/office/drawing/2010/main"/>
                      </a:ext>
                    </a:extLst>
                  </pic:spPr>
                </pic:pic>
              </a:graphicData>
            </a:graphic>
          </wp:inline>
        </w:drawing>
      </w:r>
      <w:r w:rsidRPr="00D11C98">
        <w:rPr>
          <w:rFonts w:ascii="Arial" w:hAnsi="Arial" w:cs="Arial"/>
          <w:sz w:val="22"/>
        </w:rPr>
        <w:t>@masonic_charity</w:t>
      </w:r>
    </w:p>
    <w:p w14:paraId="62ADFE2B" w14:textId="77777777" w:rsidR="00183E9F" w:rsidRPr="00D11C98" w:rsidRDefault="00183E9F" w:rsidP="007C4EAF">
      <w:pPr>
        <w:ind w:left="709"/>
        <w:rPr>
          <w:rFonts w:ascii="Arial" w:hAnsi="Arial" w:cs="Arial"/>
          <w:sz w:val="22"/>
        </w:rPr>
      </w:pPr>
      <w:r w:rsidRPr="00D11C98">
        <w:rPr>
          <w:rFonts w:ascii="Arial" w:hAnsi="Arial" w:cs="Arial"/>
          <w:noProof/>
          <w:sz w:val="22"/>
          <w:lang w:eastAsia="en-GB"/>
        </w:rPr>
        <w:drawing>
          <wp:inline distT="0" distB="0" distL="0" distR="0" wp14:anchorId="002CBA41" wp14:editId="561195F1">
            <wp:extent cx="123825" cy="123825"/>
            <wp:effectExtent l="0" t="0" r="9525" b="9525"/>
            <wp:docPr id="6" name="Picture 6" descr="http://icons.iconarchive.com/icons/marcus-roberto/google-play/256/YouTub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cons.iconarchive.com/icons/marcus-roberto/google-play/256/YouTube-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1C98">
        <w:rPr>
          <w:rFonts w:ascii="Arial" w:hAnsi="Arial" w:cs="Arial"/>
          <w:sz w:val="22"/>
        </w:rPr>
        <w:t>/</w:t>
      </w:r>
      <w:proofErr w:type="spellStart"/>
      <w:r w:rsidRPr="00D11C98">
        <w:rPr>
          <w:rFonts w:ascii="Arial" w:hAnsi="Arial" w:cs="Arial"/>
          <w:sz w:val="22"/>
        </w:rPr>
        <w:t>MasonicCharitableFoundation</w:t>
      </w:r>
      <w:proofErr w:type="spellEnd"/>
    </w:p>
    <w:p w14:paraId="42D4C5F7" w14:textId="77777777" w:rsidR="00B62D27" w:rsidRPr="00D11C98" w:rsidRDefault="00B62D27" w:rsidP="007C4EAF">
      <w:pPr>
        <w:autoSpaceDE w:val="0"/>
        <w:autoSpaceDN w:val="0"/>
        <w:adjustRightInd w:val="0"/>
        <w:spacing w:before="120" w:after="120"/>
        <w:rPr>
          <w:rFonts w:ascii="Arial" w:hAnsi="Arial" w:cs="Arial"/>
          <w:sz w:val="22"/>
        </w:rPr>
      </w:pPr>
      <w:r w:rsidRPr="00D11C98">
        <w:rPr>
          <w:rFonts w:ascii="Arial" w:hAnsi="Arial" w:cs="Arial"/>
          <w:sz w:val="22"/>
        </w:rPr>
        <w:t xml:space="preserve">We also have a wide range of promotional materials and resources including </w:t>
      </w:r>
      <w:r w:rsidRPr="00D11C98">
        <w:rPr>
          <w:rFonts w:ascii="Arial" w:hAnsi="Arial" w:cs="Arial"/>
          <w:i/>
          <w:iCs/>
          <w:sz w:val="22"/>
        </w:rPr>
        <w:t xml:space="preserve">Better Lives </w:t>
      </w:r>
      <w:r w:rsidRPr="00D11C98">
        <w:rPr>
          <w:rFonts w:ascii="Arial" w:hAnsi="Arial" w:cs="Arial"/>
          <w:sz w:val="22"/>
        </w:rPr>
        <w:t>magazine, leaflets, posters and videos to help you raise awareness of our work.</w:t>
      </w:r>
    </w:p>
    <w:p w14:paraId="1024681D" w14:textId="0FEFE987" w:rsidR="00F76B69" w:rsidRPr="00D11C98" w:rsidRDefault="00B62D27" w:rsidP="007C4EAF">
      <w:pPr>
        <w:autoSpaceDE w:val="0"/>
        <w:autoSpaceDN w:val="0"/>
        <w:adjustRightInd w:val="0"/>
        <w:spacing w:before="120" w:after="120"/>
        <w:rPr>
          <w:rFonts w:ascii="Arial" w:hAnsi="Arial" w:cs="Arial"/>
          <w:sz w:val="22"/>
        </w:rPr>
      </w:pPr>
      <w:r w:rsidRPr="00D11C98">
        <w:rPr>
          <w:rFonts w:ascii="Arial" w:hAnsi="Arial" w:cs="Arial"/>
          <w:sz w:val="22"/>
        </w:rPr>
        <w:t xml:space="preserve">Access online via </w:t>
      </w:r>
      <w:r w:rsidR="00061C7C" w:rsidRPr="00D11C98">
        <w:rPr>
          <w:rFonts w:ascii="Arial" w:hAnsi="Arial" w:cs="Arial"/>
          <w:sz w:val="22"/>
        </w:rPr>
        <w:t>the</w:t>
      </w:r>
      <w:r w:rsidRPr="00D11C98">
        <w:rPr>
          <w:rFonts w:ascii="Arial" w:hAnsi="Arial" w:cs="Arial"/>
          <w:sz w:val="22"/>
        </w:rPr>
        <w:t xml:space="preserve"> website:</w:t>
      </w:r>
      <w:r w:rsidR="00AF52BE">
        <w:rPr>
          <w:rFonts w:ascii="Arial" w:hAnsi="Arial" w:cs="Arial"/>
          <w:sz w:val="22"/>
        </w:rPr>
        <w:t xml:space="preserve"> </w:t>
      </w:r>
      <w:r w:rsidRPr="00D11C98">
        <w:rPr>
          <w:rFonts w:ascii="Arial" w:hAnsi="Arial" w:cs="Arial"/>
          <w:sz w:val="22"/>
        </w:rPr>
        <w:t>mcf.org.uk/</w:t>
      </w:r>
      <w:r w:rsidR="004B17EB" w:rsidRPr="00D11C98">
        <w:rPr>
          <w:rFonts w:ascii="Arial" w:hAnsi="Arial" w:cs="Arial"/>
          <w:sz w:val="22"/>
        </w:rPr>
        <w:t>resources/leaflets</w:t>
      </w:r>
    </w:p>
    <w:p w14:paraId="5B77006F" w14:textId="73DB1030" w:rsidR="00B62D27" w:rsidRPr="00AF52BE" w:rsidRDefault="00B62D27" w:rsidP="007C4EAF">
      <w:pPr>
        <w:autoSpaceDE w:val="0"/>
        <w:autoSpaceDN w:val="0"/>
        <w:adjustRightInd w:val="0"/>
        <w:spacing w:before="120" w:after="120"/>
        <w:rPr>
          <w:rFonts w:ascii="Arial" w:hAnsi="Arial" w:cs="Arial"/>
          <w:sz w:val="22"/>
        </w:rPr>
      </w:pPr>
      <w:r w:rsidRPr="00D11C98">
        <w:rPr>
          <w:rFonts w:ascii="Arial" w:hAnsi="Arial" w:cs="Arial"/>
          <w:sz w:val="22"/>
        </w:rPr>
        <w:t xml:space="preserve">Do you enjoy public speaking? You could deliver a talk about our work at a meeting. A ready-made script is available to download from </w:t>
      </w:r>
      <w:r w:rsidR="00061C7C" w:rsidRPr="00D11C98">
        <w:rPr>
          <w:rFonts w:ascii="Arial" w:hAnsi="Arial" w:cs="Arial"/>
          <w:sz w:val="22"/>
        </w:rPr>
        <w:t>the MCF</w:t>
      </w:r>
      <w:r w:rsidR="00AF52BE">
        <w:rPr>
          <w:rFonts w:ascii="Arial" w:hAnsi="Arial" w:cs="Arial"/>
          <w:sz w:val="22"/>
        </w:rPr>
        <w:t xml:space="preserve"> website: </w:t>
      </w:r>
      <w:r w:rsidRPr="00D11C98">
        <w:rPr>
          <w:rFonts w:ascii="Arial" w:hAnsi="Arial" w:cs="Arial"/>
          <w:sz w:val="22"/>
        </w:rPr>
        <w:t>mcf.org.uk/resources</w:t>
      </w:r>
      <w:r w:rsidR="004B17EB" w:rsidRPr="00D11C98">
        <w:rPr>
          <w:rFonts w:ascii="Arial" w:hAnsi="Arial" w:cs="Arial"/>
          <w:sz w:val="22"/>
        </w:rPr>
        <w:t>/presentations</w:t>
      </w:r>
    </w:p>
    <w:p w14:paraId="012742DB" w14:textId="77777777" w:rsidR="000B2470" w:rsidRPr="00D11C98" w:rsidRDefault="000B2470" w:rsidP="007C4EAF">
      <w:pPr>
        <w:pStyle w:val="BodyText"/>
        <w:spacing w:before="120" w:after="120" w:line="276" w:lineRule="auto"/>
        <w:ind w:right="200"/>
        <w:rPr>
          <w:rFonts w:ascii="Arial" w:hAnsi="Arial" w:cs="Arial"/>
          <w:b/>
          <w:sz w:val="22"/>
          <w:szCs w:val="22"/>
        </w:rPr>
      </w:pPr>
      <w:r w:rsidRPr="00D11C98">
        <w:rPr>
          <w:rFonts w:ascii="Arial" w:hAnsi="Arial" w:cs="Arial"/>
          <w:b/>
          <w:sz w:val="22"/>
          <w:szCs w:val="22"/>
        </w:rPr>
        <w:t>The Relief Chest Scheme</w:t>
      </w:r>
    </w:p>
    <w:p w14:paraId="5A3C7CC9" w14:textId="038E6648" w:rsidR="00746B92" w:rsidRPr="00D11C98" w:rsidRDefault="00183E9F" w:rsidP="007C4EAF">
      <w:pPr>
        <w:pStyle w:val="BodyText"/>
        <w:spacing w:before="120" w:after="120" w:line="276" w:lineRule="auto"/>
        <w:ind w:right="200"/>
        <w:rPr>
          <w:rFonts w:ascii="Arial" w:hAnsi="Arial" w:cs="Arial"/>
          <w:sz w:val="22"/>
          <w:szCs w:val="22"/>
        </w:rPr>
      </w:pPr>
      <w:r w:rsidRPr="00D11C98">
        <w:rPr>
          <w:rFonts w:ascii="Arial" w:hAnsi="Arial" w:cs="Arial"/>
          <w:sz w:val="22"/>
          <w:szCs w:val="22"/>
        </w:rPr>
        <w:t xml:space="preserve">The Relief Chest Scheme </w:t>
      </w:r>
      <w:r w:rsidR="000B2470" w:rsidRPr="00D11C98">
        <w:rPr>
          <w:rFonts w:ascii="Arial" w:hAnsi="Arial" w:cs="Arial"/>
          <w:sz w:val="22"/>
          <w:szCs w:val="22"/>
        </w:rPr>
        <w:t>help</w:t>
      </w:r>
      <w:r w:rsidRPr="00D11C98">
        <w:rPr>
          <w:rFonts w:ascii="Arial" w:hAnsi="Arial" w:cs="Arial"/>
          <w:sz w:val="22"/>
          <w:szCs w:val="22"/>
        </w:rPr>
        <w:t>s</w:t>
      </w:r>
      <w:r w:rsidR="000B2470" w:rsidRPr="00D11C98">
        <w:rPr>
          <w:rFonts w:ascii="Arial" w:hAnsi="Arial" w:cs="Arial"/>
          <w:sz w:val="22"/>
          <w:szCs w:val="22"/>
        </w:rPr>
        <w:t xml:space="preserve"> </w:t>
      </w:r>
      <w:r w:rsidR="00C1238E" w:rsidRPr="00D11C98">
        <w:rPr>
          <w:rFonts w:ascii="Arial" w:hAnsi="Arial" w:cs="Arial"/>
          <w:sz w:val="22"/>
          <w:szCs w:val="22"/>
        </w:rPr>
        <w:t>l</w:t>
      </w:r>
      <w:r w:rsidR="000B2470" w:rsidRPr="00D11C98">
        <w:rPr>
          <w:rFonts w:ascii="Arial" w:hAnsi="Arial" w:cs="Arial"/>
          <w:sz w:val="22"/>
          <w:szCs w:val="22"/>
        </w:rPr>
        <w:t xml:space="preserve">odges, </w:t>
      </w:r>
      <w:r w:rsidR="00C1238E" w:rsidRPr="00D11C98">
        <w:rPr>
          <w:rFonts w:ascii="Arial" w:hAnsi="Arial" w:cs="Arial"/>
          <w:sz w:val="22"/>
          <w:szCs w:val="22"/>
        </w:rPr>
        <w:t>c</w:t>
      </w:r>
      <w:r w:rsidR="000B2470" w:rsidRPr="00D11C98">
        <w:rPr>
          <w:rFonts w:ascii="Arial" w:hAnsi="Arial" w:cs="Arial"/>
          <w:sz w:val="22"/>
          <w:szCs w:val="22"/>
        </w:rPr>
        <w:t xml:space="preserve">hapters, </w:t>
      </w:r>
      <w:r w:rsidR="004B17EB" w:rsidRPr="00D11C98">
        <w:rPr>
          <w:rFonts w:ascii="Arial" w:hAnsi="Arial" w:cs="Arial"/>
          <w:sz w:val="22"/>
          <w:szCs w:val="22"/>
        </w:rPr>
        <w:t>Provinces</w:t>
      </w:r>
      <w:r w:rsidR="00A0605D">
        <w:rPr>
          <w:rFonts w:ascii="Arial" w:hAnsi="Arial" w:cs="Arial"/>
          <w:sz w:val="22"/>
          <w:szCs w:val="22"/>
        </w:rPr>
        <w:t>,</w:t>
      </w:r>
      <w:r w:rsidR="004B17EB" w:rsidRPr="00D11C98">
        <w:rPr>
          <w:rFonts w:ascii="Arial" w:hAnsi="Arial" w:cs="Arial"/>
          <w:sz w:val="22"/>
          <w:szCs w:val="22"/>
        </w:rPr>
        <w:t xml:space="preserve"> </w:t>
      </w:r>
      <w:r w:rsidR="000B2470" w:rsidRPr="00D11C98">
        <w:rPr>
          <w:rFonts w:ascii="Arial" w:hAnsi="Arial" w:cs="Arial"/>
          <w:sz w:val="22"/>
          <w:szCs w:val="22"/>
        </w:rPr>
        <w:t xml:space="preserve">and </w:t>
      </w:r>
      <w:r w:rsidR="007D26BE" w:rsidRPr="00D11C98">
        <w:rPr>
          <w:rFonts w:ascii="Arial" w:hAnsi="Arial" w:cs="Arial"/>
          <w:sz w:val="22"/>
          <w:szCs w:val="22"/>
        </w:rPr>
        <w:t xml:space="preserve">groups from </w:t>
      </w:r>
      <w:r w:rsidR="000B2470" w:rsidRPr="00D11C98">
        <w:rPr>
          <w:rFonts w:ascii="Arial" w:hAnsi="Arial" w:cs="Arial"/>
          <w:sz w:val="22"/>
          <w:szCs w:val="22"/>
        </w:rPr>
        <w:t>other recognise</w:t>
      </w:r>
      <w:r w:rsidR="00C1238E" w:rsidRPr="00D11C98">
        <w:rPr>
          <w:rFonts w:ascii="Arial" w:hAnsi="Arial" w:cs="Arial"/>
          <w:sz w:val="22"/>
          <w:szCs w:val="22"/>
        </w:rPr>
        <w:t xml:space="preserve">d </w:t>
      </w:r>
      <w:r w:rsidR="007D26BE" w:rsidRPr="00D11C98">
        <w:rPr>
          <w:rFonts w:ascii="Arial" w:hAnsi="Arial" w:cs="Arial"/>
          <w:sz w:val="22"/>
          <w:szCs w:val="22"/>
        </w:rPr>
        <w:t>orders to</w:t>
      </w:r>
      <w:r w:rsidR="000B2470" w:rsidRPr="00D11C98">
        <w:rPr>
          <w:rFonts w:ascii="Arial" w:hAnsi="Arial" w:cs="Arial"/>
          <w:sz w:val="22"/>
          <w:szCs w:val="22"/>
        </w:rPr>
        <w:t xml:space="preserve"> manage thei</w:t>
      </w:r>
      <w:r w:rsidR="00746B92" w:rsidRPr="00D11C98">
        <w:rPr>
          <w:rFonts w:ascii="Arial" w:hAnsi="Arial" w:cs="Arial"/>
          <w:sz w:val="22"/>
          <w:szCs w:val="22"/>
        </w:rPr>
        <w:t>r charitable giving efficiently by enabling donors to save time, take control</w:t>
      </w:r>
      <w:r w:rsidR="00A0605D">
        <w:rPr>
          <w:rFonts w:ascii="Arial" w:hAnsi="Arial" w:cs="Arial"/>
          <w:sz w:val="22"/>
          <w:szCs w:val="22"/>
        </w:rPr>
        <w:t>,</w:t>
      </w:r>
      <w:r w:rsidR="00746B92" w:rsidRPr="00D11C98">
        <w:rPr>
          <w:rFonts w:ascii="Arial" w:hAnsi="Arial" w:cs="Arial"/>
          <w:sz w:val="22"/>
          <w:szCs w:val="22"/>
        </w:rPr>
        <w:t xml:space="preserve"> and give more. </w:t>
      </w:r>
    </w:p>
    <w:p w14:paraId="5D8C11D2" w14:textId="79996D64" w:rsidR="000B2470" w:rsidRPr="00D11C98" w:rsidRDefault="000B2470" w:rsidP="007C4EAF">
      <w:pPr>
        <w:pStyle w:val="BodyText"/>
        <w:spacing w:before="120" w:after="120" w:line="276" w:lineRule="auto"/>
        <w:ind w:right="200"/>
        <w:rPr>
          <w:rFonts w:ascii="Arial" w:hAnsi="Arial" w:cs="Arial"/>
          <w:sz w:val="22"/>
          <w:szCs w:val="22"/>
        </w:rPr>
      </w:pPr>
      <w:r w:rsidRPr="00D11C98">
        <w:rPr>
          <w:rFonts w:ascii="Arial" w:hAnsi="Arial" w:cs="Arial"/>
          <w:sz w:val="22"/>
          <w:szCs w:val="22"/>
        </w:rPr>
        <w:t xml:space="preserve">Funds placed in Relief Chests are held securely by the </w:t>
      </w:r>
      <w:r w:rsidR="00531296" w:rsidRPr="00D11C98">
        <w:rPr>
          <w:rFonts w:ascii="Arial" w:hAnsi="Arial" w:cs="Arial"/>
          <w:sz w:val="22"/>
          <w:szCs w:val="22"/>
        </w:rPr>
        <w:t>MCF</w:t>
      </w:r>
      <w:r w:rsidRPr="00D11C98">
        <w:rPr>
          <w:rFonts w:ascii="Arial" w:hAnsi="Arial" w:cs="Arial"/>
          <w:sz w:val="22"/>
          <w:szCs w:val="22"/>
        </w:rPr>
        <w:t xml:space="preserve"> until they are given to a charity by the donors. </w:t>
      </w:r>
      <w:r w:rsidR="00746B92" w:rsidRPr="00D11C98">
        <w:rPr>
          <w:rFonts w:ascii="Arial" w:hAnsi="Arial" w:cs="Arial"/>
          <w:sz w:val="22"/>
          <w:szCs w:val="22"/>
        </w:rPr>
        <w:t>The Relief Chest Scheme and its full range of services are provided completely free</w:t>
      </w:r>
      <w:r w:rsidR="003D4FE2" w:rsidRPr="00D11C98">
        <w:rPr>
          <w:rFonts w:ascii="Arial" w:hAnsi="Arial" w:cs="Arial"/>
          <w:sz w:val="22"/>
          <w:szCs w:val="22"/>
        </w:rPr>
        <w:t xml:space="preserve"> – </w:t>
      </w:r>
      <w:r w:rsidR="00746B92" w:rsidRPr="00D11C98">
        <w:rPr>
          <w:rFonts w:ascii="Arial" w:hAnsi="Arial" w:cs="Arial"/>
          <w:sz w:val="22"/>
          <w:szCs w:val="22"/>
        </w:rPr>
        <w:t>no administration fee is charged and no commission is taken.</w:t>
      </w:r>
      <w:r w:rsidRPr="00D11C98">
        <w:rPr>
          <w:rFonts w:ascii="Arial" w:hAnsi="Arial" w:cs="Arial"/>
          <w:sz w:val="22"/>
          <w:szCs w:val="22"/>
        </w:rPr>
        <w:t xml:space="preserve"> </w:t>
      </w:r>
    </w:p>
    <w:p w14:paraId="1BCC24E9" w14:textId="071FE8CE" w:rsidR="000B2470" w:rsidRPr="00D11C98" w:rsidRDefault="000B2470" w:rsidP="007C4EAF">
      <w:pPr>
        <w:pStyle w:val="BodyText"/>
        <w:spacing w:before="120" w:after="120" w:line="276" w:lineRule="auto"/>
        <w:ind w:right="200"/>
        <w:rPr>
          <w:rFonts w:ascii="Arial" w:hAnsi="Arial" w:cs="Arial"/>
          <w:sz w:val="22"/>
          <w:szCs w:val="22"/>
        </w:rPr>
      </w:pPr>
      <w:r w:rsidRPr="00D11C98">
        <w:rPr>
          <w:rFonts w:ascii="Arial" w:hAnsi="Arial" w:cs="Arial"/>
          <w:sz w:val="22"/>
          <w:szCs w:val="22"/>
        </w:rPr>
        <w:t>For further information, or t</w:t>
      </w:r>
      <w:r w:rsidR="00C1238E" w:rsidRPr="00D11C98">
        <w:rPr>
          <w:rFonts w:ascii="Arial" w:hAnsi="Arial" w:cs="Arial"/>
          <w:sz w:val="22"/>
          <w:szCs w:val="22"/>
        </w:rPr>
        <w:t>o open a Relief Chest for your l</w:t>
      </w:r>
      <w:r w:rsidRPr="00D11C98">
        <w:rPr>
          <w:rFonts w:ascii="Arial" w:hAnsi="Arial" w:cs="Arial"/>
          <w:sz w:val="22"/>
          <w:szCs w:val="22"/>
        </w:rPr>
        <w:t xml:space="preserve">odge, </w:t>
      </w:r>
      <w:r w:rsidR="00C1238E" w:rsidRPr="00D11C98">
        <w:rPr>
          <w:rFonts w:ascii="Arial" w:hAnsi="Arial" w:cs="Arial"/>
          <w:sz w:val="22"/>
          <w:szCs w:val="22"/>
        </w:rPr>
        <w:t>c</w:t>
      </w:r>
      <w:r w:rsidRPr="00D11C98">
        <w:rPr>
          <w:rFonts w:ascii="Arial" w:hAnsi="Arial" w:cs="Arial"/>
          <w:sz w:val="22"/>
          <w:szCs w:val="22"/>
        </w:rPr>
        <w:t xml:space="preserve">hapter or </w:t>
      </w:r>
      <w:r w:rsidR="00C1238E" w:rsidRPr="00D11C98">
        <w:rPr>
          <w:rFonts w:ascii="Arial" w:hAnsi="Arial" w:cs="Arial"/>
          <w:sz w:val="22"/>
          <w:szCs w:val="22"/>
        </w:rPr>
        <w:t>a</w:t>
      </w:r>
      <w:r w:rsidRPr="00D11C98">
        <w:rPr>
          <w:rFonts w:ascii="Arial" w:hAnsi="Arial" w:cs="Arial"/>
          <w:sz w:val="22"/>
          <w:szCs w:val="22"/>
        </w:rPr>
        <w:t>ppeal, please visit:</w:t>
      </w:r>
      <w:r w:rsidR="00AF52BE">
        <w:rPr>
          <w:rFonts w:ascii="Arial" w:hAnsi="Arial" w:cs="Arial"/>
          <w:sz w:val="22"/>
          <w:szCs w:val="22"/>
        </w:rPr>
        <w:t xml:space="preserve"> </w:t>
      </w:r>
      <w:hyperlink r:id="rId17" w:history="1">
        <w:r w:rsidRPr="00D11C98">
          <w:rPr>
            <w:rStyle w:val="Hyperlink"/>
            <w:rFonts w:ascii="Arial" w:hAnsi="Arial" w:cs="Arial"/>
            <w:color w:val="auto"/>
            <w:sz w:val="22"/>
            <w:szCs w:val="22"/>
            <w:u w:val="none"/>
          </w:rPr>
          <w:t>mcf.org.uk/</w:t>
        </w:r>
        <w:proofErr w:type="spellStart"/>
        <w:r w:rsidRPr="00D11C98">
          <w:rPr>
            <w:rStyle w:val="Hyperlink"/>
            <w:rFonts w:ascii="Arial" w:hAnsi="Arial" w:cs="Arial"/>
            <w:color w:val="auto"/>
            <w:sz w:val="22"/>
            <w:szCs w:val="22"/>
            <w:u w:val="none"/>
          </w:rPr>
          <w:t>reliefchest</w:t>
        </w:r>
        <w:proofErr w:type="spellEnd"/>
      </w:hyperlink>
    </w:p>
    <w:p w14:paraId="7266442A" w14:textId="77777777" w:rsidR="00271C49" w:rsidRPr="00D11C98" w:rsidRDefault="00FA1A00" w:rsidP="007C4EAF">
      <w:pPr>
        <w:spacing w:before="120" w:after="120"/>
        <w:rPr>
          <w:rFonts w:ascii="Arial" w:hAnsi="Arial" w:cs="Arial"/>
          <w:b/>
          <w:sz w:val="22"/>
        </w:rPr>
      </w:pPr>
      <w:r w:rsidRPr="00D11C98">
        <w:rPr>
          <w:rFonts w:ascii="Arial" w:hAnsi="Arial" w:cs="Arial"/>
          <w:b/>
          <w:sz w:val="22"/>
        </w:rPr>
        <w:t>Other charities</w:t>
      </w:r>
    </w:p>
    <w:p w14:paraId="5851F2F3" w14:textId="08F69CB8" w:rsidR="00804E0F" w:rsidRPr="00D11C98" w:rsidRDefault="00804E0F" w:rsidP="007C4EAF">
      <w:pPr>
        <w:spacing w:before="120" w:after="120"/>
        <w:rPr>
          <w:rFonts w:ascii="Arial" w:hAnsi="Arial" w:cs="Arial"/>
          <w:sz w:val="22"/>
        </w:rPr>
      </w:pPr>
      <w:r w:rsidRPr="00D11C98">
        <w:rPr>
          <w:rFonts w:ascii="Arial" w:hAnsi="Arial" w:cs="Arial"/>
          <w:sz w:val="22"/>
        </w:rPr>
        <w:t xml:space="preserve">In addition to the </w:t>
      </w:r>
      <w:r w:rsidR="00531296" w:rsidRPr="00D11C98">
        <w:rPr>
          <w:rFonts w:ascii="Arial" w:hAnsi="Arial" w:cs="Arial"/>
          <w:sz w:val="22"/>
        </w:rPr>
        <w:t>MCF</w:t>
      </w:r>
      <w:r w:rsidRPr="00D11C98">
        <w:rPr>
          <w:rFonts w:ascii="Arial" w:hAnsi="Arial" w:cs="Arial"/>
          <w:sz w:val="22"/>
        </w:rPr>
        <w:t xml:space="preserve">, there are numerous other </w:t>
      </w:r>
      <w:r w:rsidR="00B62D27" w:rsidRPr="00D11C98">
        <w:rPr>
          <w:rFonts w:ascii="Arial" w:hAnsi="Arial" w:cs="Arial"/>
          <w:sz w:val="22"/>
        </w:rPr>
        <w:t xml:space="preserve">charities organised and run by </w:t>
      </w:r>
      <w:r w:rsidR="00AB2521" w:rsidRPr="00D11C98">
        <w:rPr>
          <w:rFonts w:ascii="Arial" w:hAnsi="Arial" w:cs="Arial"/>
          <w:sz w:val="22"/>
        </w:rPr>
        <w:t>Freemasons</w:t>
      </w:r>
      <w:r w:rsidR="000052FA" w:rsidRPr="00D11C98">
        <w:rPr>
          <w:rFonts w:ascii="Arial" w:hAnsi="Arial" w:cs="Arial"/>
          <w:sz w:val="22"/>
        </w:rPr>
        <w:t xml:space="preserve">. </w:t>
      </w:r>
      <w:r w:rsidR="00AC3C26" w:rsidRPr="00D11C98">
        <w:rPr>
          <w:rFonts w:ascii="Arial" w:hAnsi="Arial" w:cs="Arial"/>
          <w:sz w:val="22"/>
        </w:rPr>
        <w:t>There are far too</w:t>
      </w:r>
      <w:r w:rsidR="00746B92" w:rsidRPr="00D11C98">
        <w:rPr>
          <w:rFonts w:ascii="Arial" w:hAnsi="Arial" w:cs="Arial"/>
          <w:sz w:val="22"/>
        </w:rPr>
        <w:t xml:space="preserve"> many to list, but they include p</w:t>
      </w:r>
      <w:r w:rsidR="00AC3C26" w:rsidRPr="00D11C98">
        <w:rPr>
          <w:rFonts w:ascii="Arial" w:hAnsi="Arial" w:cs="Arial"/>
          <w:sz w:val="22"/>
        </w:rPr>
        <w:t xml:space="preserve">rovincial </w:t>
      </w:r>
      <w:r w:rsidR="00746B92" w:rsidRPr="00D11C98">
        <w:rPr>
          <w:rFonts w:ascii="Arial" w:hAnsi="Arial" w:cs="Arial"/>
          <w:sz w:val="22"/>
        </w:rPr>
        <w:t>b</w:t>
      </w:r>
      <w:r w:rsidR="00AC3C26" w:rsidRPr="00D11C98">
        <w:rPr>
          <w:rFonts w:ascii="Arial" w:hAnsi="Arial" w:cs="Arial"/>
          <w:sz w:val="22"/>
        </w:rPr>
        <w:t xml:space="preserve">enevolent </w:t>
      </w:r>
      <w:r w:rsidR="00746B92" w:rsidRPr="00D11C98">
        <w:rPr>
          <w:rFonts w:ascii="Arial" w:hAnsi="Arial" w:cs="Arial"/>
          <w:sz w:val="22"/>
        </w:rPr>
        <w:t>f</w:t>
      </w:r>
      <w:r w:rsidR="00AC3C26" w:rsidRPr="00D11C98">
        <w:rPr>
          <w:rFonts w:ascii="Arial" w:hAnsi="Arial" w:cs="Arial"/>
          <w:sz w:val="22"/>
        </w:rPr>
        <w:t xml:space="preserve">unds, </w:t>
      </w:r>
      <w:r w:rsidR="00F76B69" w:rsidRPr="00D11C98">
        <w:rPr>
          <w:rFonts w:ascii="Arial" w:hAnsi="Arial" w:cs="Arial"/>
          <w:sz w:val="22"/>
        </w:rPr>
        <w:t xml:space="preserve">Provincial </w:t>
      </w:r>
      <w:r w:rsidR="00746B92" w:rsidRPr="00D11C98">
        <w:rPr>
          <w:rFonts w:ascii="Arial" w:hAnsi="Arial" w:cs="Arial"/>
          <w:sz w:val="22"/>
        </w:rPr>
        <w:t>education and re</w:t>
      </w:r>
      <w:r w:rsidR="00AC3C26" w:rsidRPr="00D11C98">
        <w:rPr>
          <w:rFonts w:ascii="Arial" w:hAnsi="Arial" w:cs="Arial"/>
          <w:sz w:val="22"/>
        </w:rPr>
        <w:t xml:space="preserve">lief </w:t>
      </w:r>
      <w:r w:rsidR="00746B92" w:rsidRPr="00D11C98">
        <w:rPr>
          <w:rFonts w:ascii="Arial" w:hAnsi="Arial" w:cs="Arial"/>
          <w:sz w:val="22"/>
        </w:rPr>
        <w:t>funds, t</w:t>
      </w:r>
      <w:r w:rsidR="00AC3C26" w:rsidRPr="00D11C98">
        <w:rPr>
          <w:rFonts w:ascii="Arial" w:hAnsi="Arial" w:cs="Arial"/>
          <w:sz w:val="22"/>
        </w:rPr>
        <w:t xml:space="preserve">rusts set up and administered within individual </w:t>
      </w:r>
      <w:r w:rsidR="00BC6114" w:rsidRPr="00D11C98">
        <w:rPr>
          <w:rFonts w:ascii="Arial" w:hAnsi="Arial" w:cs="Arial"/>
          <w:sz w:val="22"/>
        </w:rPr>
        <w:t>Provinces</w:t>
      </w:r>
      <w:r w:rsidR="00AC3C26" w:rsidRPr="00D11C98">
        <w:rPr>
          <w:rFonts w:ascii="Arial" w:hAnsi="Arial" w:cs="Arial"/>
          <w:sz w:val="22"/>
        </w:rPr>
        <w:t xml:space="preserve">, </w:t>
      </w:r>
      <w:r w:rsidR="00746B92" w:rsidRPr="00D11C98">
        <w:rPr>
          <w:rFonts w:ascii="Arial" w:hAnsi="Arial" w:cs="Arial"/>
          <w:sz w:val="22"/>
        </w:rPr>
        <w:t>f</w:t>
      </w:r>
      <w:r w:rsidR="00AC3C26" w:rsidRPr="00D11C98">
        <w:rPr>
          <w:rFonts w:ascii="Arial" w:hAnsi="Arial" w:cs="Arial"/>
          <w:sz w:val="22"/>
        </w:rPr>
        <w:t>unds associated with residential housing or supporting particular RMBI</w:t>
      </w:r>
      <w:r w:rsidR="00AF52BE">
        <w:rPr>
          <w:rFonts w:ascii="Arial" w:hAnsi="Arial" w:cs="Arial"/>
          <w:sz w:val="22"/>
        </w:rPr>
        <w:t xml:space="preserve"> Care Co.</w:t>
      </w:r>
      <w:r w:rsidR="00AC3C26" w:rsidRPr="00D11C98">
        <w:rPr>
          <w:rFonts w:ascii="Arial" w:hAnsi="Arial" w:cs="Arial"/>
          <w:sz w:val="22"/>
        </w:rPr>
        <w:t xml:space="preserve"> </w:t>
      </w:r>
      <w:r w:rsidR="00AF52BE">
        <w:rPr>
          <w:rFonts w:ascii="Arial" w:hAnsi="Arial" w:cs="Arial"/>
          <w:sz w:val="22"/>
        </w:rPr>
        <w:t>h</w:t>
      </w:r>
      <w:r w:rsidR="00E01EAF" w:rsidRPr="00D11C98">
        <w:rPr>
          <w:rFonts w:ascii="Arial" w:hAnsi="Arial" w:cs="Arial"/>
          <w:sz w:val="22"/>
        </w:rPr>
        <w:t>omes</w:t>
      </w:r>
      <w:r w:rsidR="00A0605D">
        <w:rPr>
          <w:rFonts w:ascii="Arial" w:hAnsi="Arial" w:cs="Arial"/>
          <w:sz w:val="22"/>
        </w:rPr>
        <w:t>,</w:t>
      </w:r>
      <w:r w:rsidR="00AC3C26" w:rsidRPr="00D11C98">
        <w:rPr>
          <w:rFonts w:ascii="Arial" w:hAnsi="Arial" w:cs="Arial"/>
          <w:sz w:val="22"/>
        </w:rPr>
        <w:t xml:space="preserve"> and sundry other organisations</w:t>
      </w:r>
      <w:r w:rsidR="000052FA" w:rsidRPr="00D11C98">
        <w:rPr>
          <w:rFonts w:ascii="Arial" w:hAnsi="Arial" w:cs="Arial"/>
          <w:sz w:val="22"/>
        </w:rPr>
        <w:t>,</w:t>
      </w:r>
      <w:r w:rsidR="00AC3C26" w:rsidRPr="00D11C98">
        <w:rPr>
          <w:rFonts w:ascii="Arial" w:hAnsi="Arial" w:cs="Arial"/>
          <w:sz w:val="22"/>
        </w:rPr>
        <w:t xml:space="preserve"> big and small, all concerned with caring for others.</w:t>
      </w:r>
    </w:p>
    <w:sectPr w:rsidR="00804E0F" w:rsidRPr="00D11C98" w:rsidSect="00F03ED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ista Sans OT Light">
    <w:altName w:val="Times New Roman"/>
    <w:panose1 w:val="00000000000000000000"/>
    <w:charset w:val="00"/>
    <w:family w:val="modern"/>
    <w:notTrueType/>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https://cdn1.iconfinder.com/data/icons/logotypes/32/square-facebook-512.png" style="width:512.95pt;height:512.95pt;visibility:visible" o:bullet="t">
        <v:imagedata r:id="rId1" o:title="square-facebook-512"/>
      </v:shape>
    </w:pict>
  </w:numPicBullet>
  <w:numPicBullet w:numPicBulletId="1">
    <w:pict>
      <v:shape id="_x0000_i1047" type="#_x0000_t75" alt="http://icons.iconarchive.com/icons/limav/flat-gradient-social/512/Twitter-icon.png" style="width:512.95pt;height:512.95pt;visibility:visible" o:bullet="t">
        <v:imagedata r:id="rId2" o:title="Twitter-icon"/>
      </v:shape>
    </w:pict>
  </w:numPicBullet>
  <w:numPicBullet w:numPicBulletId="2">
    <w:pict>
      <v:shape id="_x0000_i1048" type="#_x0000_t75" alt="http://icons.iconarchive.com/icons/marcus-roberto/google-play/256/YouTube-icon.png" style="width:189.7pt;height:189.7pt;visibility:visible" o:bullet="t">
        <v:imagedata r:id="rId3" o:title="YouTube-icon"/>
      </v:shape>
    </w:pict>
  </w:numPicBullet>
  <w:numPicBullet w:numPicBulletId="3">
    <w:pict>
      <v:shape id="_x0000_i1049" type="#_x0000_t75" style="width:3in;height:3in" o:bullet="t"/>
    </w:pict>
  </w:numPicBullet>
  <w:numPicBullet w:numPicBulletId="4">
    <w:pict>
      <v:shape id="_x0000_i1050" type="#_x0000_t75" alt="http://icons.iconarchive.com/icons/marcus-roberto/google-play/256/YouTube-icon.png" style="width:9.75pt;height:9.75pt;visibility:visible;mso-wrap-style:square" o:bullet="t">
        <v:imagedata r:id="rId4" o:title="YouTube-icon"/>
      </v:shape>
    </w:pict>
  </w:numPicBullet>
  <w:abstractNum w:abstractNumId="0" w15:restartNumberingAfterBreak="0">
    <w:nsid w:val="006B47D5"/>
    <w:multiLevelType w:val="hybridMultilevel"/>
    <w:tmpl w:val="13283D9C"/>
    <w:lvl w:ilvl="0" w:tplc="96C8133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C3D64"/>
    <w:multiLevelType w:val="hybridMultilevel"/>
    <w:tmpl w:val="CFF8EB76"/>
    <w:lvl w:ilvl="0" w:tplc="96C8133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23E96"/>
    <w:multiLevelType w:val="hybridMultilevel"/>
    <w:tmpl w:val="78A6D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E3A22"/>
    <w:multiLevelType w:val="hybridMultilevel"/>
    <w:tmpl w:val="CB22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72413"/>
    <w:multiLevelType w:val="hybridMultilevel"/>
    <w:tmpl w:val="499448BA"/>
    <w:lvl w:ilvl="0" w:tplc="08090001">
      <w:start w:val="1"/>
      <w:numFmt w:val="bullet"/>
      <w:lvlText w:val=""/>
      <w:lvlJc w:val="left"/>
      <w:pPr>
        <w:tabs>
          <w:tab w:val="num" w:pos="720"/>
        </w:tabs>
        <w:ind w:left="720" w:hanging="360"/>
      </w:pPr>
      <w:rPr>
        <w:rFonts w:ascii="Symbol" w:hAnsi="Symbol" w:hint="default"/>
      </w:rPr>
    </w:lvl>
    <w:lvl w:ilvl="1" w:tplc="83F26F92">
      <w:start w:val="1"/>
      <w:numFmt w:val="bullet"/>
      <w:lvlText w:val=""/>
      <w:lvlPicBulletId w:val="1"/>
      <w:lvlJc w:val="left"/>
      <w:pPr>
        <w:tabs>
          <w:tab w:val="num" w:pos="1440"/>
        </w:tabs>
        <w:ind w:left="1440" w:hanging="360"/>
      </w:pPr>
      <w:rPr>
        <w:rFonts w:ascii="Symbol" w:hAnsi="Symbol" w:hint="default"/>
      </w:rPr>
    </w:lvl>
    <w:lvl w:ilvl="2" w:tplc="168A2D96" w:tentative="1">
      <w:start w:val="1"/>
      <w:numFmt w:val="bullet"/>
      <w:lvlText w:val=""/>
      <w:lvlJc w:val="left"/>
      <w:pPr>
        <w:tabs>
          <w:tab w:val="num" w:pos="2160"/>
        </w:tabs>
        <w:ind w:left="2160" w:hanging="360"/>
      </w:pPr>
      <w:rPr>
        <w:rFonts w:ascii="Symbol" w:hAnsi="Symbol" w:hint="default"/>
      </w:rPr>
    </w:lvl>
    <w:lvl w:ilvl="3" w:tplc="3CD885C8" w:tentative="1">
      <w:start w:val="1"/>
      <w:numFmt w:val="bullet"/>
      <w:lvlText w:val=""/>
      <w:lvlJc w:val="left"/>
      <w:pPr>
        <w:tabs>
          <w:tab w:val="num" w:pos="2880"/>
        </w:tabs>
        <w:ind w:left="2880" w:hanging="360"/>
      </w:pPr>
      <w:rPr>
        <w:rFonts w:ascii="Symbol" w:hAnsi="Symbol" w:hint="default"/>
      </w:rPr>
    </w:lvl>
    <w:lvl w:ilvl="4" w:tplc="D5C816EE" w:tentative="1">
      <w:start w:val="1"/>
      <w:numFmt w:val="bullet"/>
      <w:lvlText w:val=""/>
      <w:lvlJc w:val="left"/>
      <w:pPr>
        <w:tabs>
          <w:tab w:val="num" w:pos="3600"/>
        </w:tabs>
        <w:ind w:left="3600" w:hanging="360"/>
      </w:pPr>
      <w:rPr>
        <w:rFonts w:ascii="Symbol" w:hAnsi="Symbol" w:hint="default"/>
      </w:rPr>
    </w:lvl>
    <w:lvl w:ilvl="5" w:tplc="F2B49EE6" w:tentative="1">
      <w:start w:val="1"/>
      <w:numFmt w:val="bullet"/>
      <w:lvlText w:val=""/>
      <w:lvlJc w:val="left"/>
      <w:pPr>
        <w:tabs>
          <w:tab w:val="num" w:pos="4320"/>
        </w:tabs>
        <w:ind w:left="4320" w:hanging="360"/>
      </w:pPr>
      <w:rPr>
        <w:rFonts w:ascii="Symbol" w:hAnsi="Symbol" w:hint="default"/>
      </w:rPr>
    </w:lvl>
    <w:lvl w:ilvl="6" w:tplc="733A0D72" w:tentative="1">
      <w:start w:val="1"/>
      <w:numFmt w:val="bullet"/>
      <w:lvlText w:val=""/>
      <w:lvlJc w:val="left"/>
      <w:pPr>
        <w:tabs>
          <w:tab w:val="num" w:pos="5040"/>
        </w:tabs>
        <w:ind w:left="5040" w:hanging="360"/>
      </w:pPr>
      <w:rPr>
        <w:rFonts w:ascii="Symbol" w:hAnsi="Symbol" w:hint="default"/>
      </w:rPr>
    </w:lvl>
    <w:lvl w:ilvl="7" w:tplc="20D05528" w:tentative="1">
      <w:start w:val="1"/>
      <w:numFmt w:val="bullet"/>
      <w:lvlText w:val=""/>
      <w:lvlJc w:val="left"/>
      <w:pPr>
        <w:tabs>
          <w:tab w:val="num" w:pos="5760"/>
        </w:tabs>
        <w:ind w:left="5760" w:hanging="360"/>
      </w:pPr>
      <w:rPr>
        <w:rFonts w:ascii="Symbol" w:hAnsi="Symbol" w:hint="default"/>
      </w:rPr>
    </w:lvl>
    <w:lvl w:ilvl="8" w:tplc="5CF2198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ECC2DBD"/>
    <w:multiLevelType w:val="hybridMultilevel"/>
    <w:tmpl w:val="B04E5578"/>
    <w:lvl w:ilvl="0" w:tplc="B404ABDC">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95957"/>
    <w:multiLevelType w:val="hybridMultilevel"/>
    <w:tmpl w:val="6BFAF0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36B70BE"/>
    <w:multiLevelType w:val="hybridMultilevel"/>
    <w:tmpl w:val="CC405A56"/>
    <w:lvl w:ilvl="0" w:tplc="83F26F92">
      <w:start w:val="1"/>
      <w:numFmt w:val="bullet"/>
      <w:lvlText w:val=""/>
      <w:lvlPicBulletId w:val="1"/>
      <w:lvlJc w:val="left"/>
      <w:pPr>
        <w:tabs>
          <w:tab w:val="num" w:pos="720"/>
        </w:tabs>
        <w:ind w:left="720" w:hanging="360"/>
      </w:pPr>
      <w:rPr>
        <w:rFonts w:ascii="Symbol" w:hAnsi="Symbol" w:hint="default"/>
      </w:rPr>
    </w:lvl>
    <w:lvl w:ilvl="1" w:tplc="83F26F92">
      <w:start w:val="1"/>
      <w:numFmt w:val="bullet"/>
      <w:lvlText w:val=""/>
      <w:lvlPicBulletId w:val="1"/>
      <w:lvlJc w:val="left"/>
      <w:pPr>
        <w:tabs>
          <w:tab w:val="num" w:pos="1440"/>
        </w:tabs>
        <w:ind w:left="1440" w:hanging="360"/>
      </w:pPr>
      <w:rPr>
        <w:rFonts w:ascii="Symbol" w:hAnsi="Symbol" w:hint="default"/>
      </w:rPr>
    </w:lvl>
    <w:lvl w:ilvl="2" w:tplc="168A2D96" w:tentative="1">
      <w:start w:val="1"/>
      <w:numFmt w:val="bullet"/>
      <w:lvlText w:val=""/>
      <w:lvlJc w:val="left"/>
      <w:pPr>
        <w:tabs>
          <w:tab w:val="num" w:pos="2160"/>
        </w:tabs>
        <w:ind w:left="2160" w:hanging="360"/>
      </w:pPr>
      <w:rPr>
        <w:rFonts w:ascii="Symbol" w:hAnsi="Symbol" w:hint="default"/>
      </w:rPr>
    </w:lvl>
    <w:lvl w:ilvl="3" w:tplc="3CD885C8" w:tentative="1">
      <w:start w:val="1"/>
      <w:numFmt w:val="bullet"/>
      <w:lvlText w:val=""/>
      <w:lvlJc w:val="left"/>
      <w:pPr>
        <w:tabs>
          <w:tab w:val="num" w:pos="2880"/>
        </w:tabs>
        <w:ind w:left="2880" w:hanging="360"/>
      </w:pPr>
      <w:rPr>
        <w:rFonts w:ascii="Symbol" w:hAnsi="Symbol" w:hint="default"/>
      </w:rPr>
    </w:lvl>
    <w:lvl w:ilvl="4" w:tplc="D5C816EE" w:tentative="1">
      <w:start w:val="1"/>
      <w:numFmt w:val="bullet"/>
      <w:lvlText w:val=""/>
      <w:lvlJc w:val="left"/>
      <w:pPr>
        <w:tabs>
          <w:tab w:val="num" w:pos="3600"/>
        </w:tabs>
        <w:ind w:left="3600" w:hanging="360"/>
      </w:pPr>
      <w:rPr>
        <w:rFonts w:ascii="Symbol" w:hAnsi="Symbol" w:hint="default"/>
      </w:rPr>
    </w:lvl>
    <w:lvl w:ilvl="5" w:tplc="F2B49EE6" w:tentative="1">
      <w:start w:val="1"/>
      <w:numFmt w:val="bullet"/>
      <w:lvlText w:val=""/>
      <w:lvlJc w:val="left"/>
      <w:pPr>
        <w:tabs>
          <w:tab w:val="num" w:pos="4320"/>
        </w:tabs>
        <w:ind w:left="4320" w:hanging="360"/>
      </w:pPr>
      <w:rPr>
        <w:rFonts w:ascii="Symbol" w:hAnsi="Symbol" w:hint="default"/>
      </w:rPr>
    </w:lvl>
    <w:lvl w:ilvl="6" w:tplc="733A0D72" w:tentative="1">
      <w:start w:val="1"/>
      <w:numFmt w:val="bullet"/>
      <w:lvlText w:val=""/>
      <w:lvlJc w:val="left"/>
      <w:pPr>
        <w:tabs>
          <w:tab w:val="num" w:pos="5040"/>
        </w:tabs>
        <w:ind w:left="5040" w:hanging="360"/>
      </w:pPr>
      <w:rPr>
        <w:rFonts w:ascii="Symbol" w:hAnsi="Symbol" w:hint="default"/>
      </w:rPr>
    </w:lvl>
    <w:lvl w:ilvl="7" w:tplc="20D05528" w:tentative="1">
      <w:start w:val="1"/>
      <w:numFmt w:val="bullet"/>
      <w:lvlText w:val=""/>
      <w:lvlJc w:val="left"/>
      <w:pPr>
        <w:tabs>
          <w:tab w:val="num" w:pos="5760"/>
        </w:tabs>
        <w:ind w:left="5760" w:hanging="360"/>
      </w:pPr>
      <w:rPr>
        <w:rFonts w:ascii="Symbol" w:hAnsi="Symbol" w:hint="default"/>
      </w:rPr>
    </w:lvl>
    <w:lvl w:ilvl="8" w:tplc="5CF2198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F65766D"/>
    <w:multiLevelType w:val="hybridMultilevel"/>
    <w:tmpl w:val="89EA6358"/>
    <w:lvl w:ilvl="0" w:tplc="B404ABDC">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946DC"/>
    <w:multiLevelType w:val="hybridMultilevel"/>
    <w:tmpl w:val="2DA44FD0"/>
    <w:lvl w:ilvl="0" w:tplc="E9805A68">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779A5"/>
    <w:multiLevelType w:val="hybridMultilevel"/>
    <w:tmpl w:val="0EF4225C"/>
    <w:lvl w:ilvl="0" w:tplc="E9805A68">
      <w:numFmt w:val="bullet"/>
      <w:lvlText w:val="•"/>
      <w:lvlJc w:val="left"/>
      <w:pPr>
        <w:ind w:left="720" w:hanging="360"/>
      </w:pPr>
      <w:rPr>
        <w:rFonts w:ascii="Arial" w:eastAsiaTheme="minorHAnsi"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3355E"/>
    <w:multiLevelType w:val="hybridMultilevel"/>
    <w:tmpl w:val="3940C698"/>
    <w:lvl w:ilvl="0" w:tplc="96C8133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32C312BB"/>
    <w:multiLevelType w:val="hybridMultilevel"/>
    <w:tmpl w:val="47A607EA"/>
    <w:lvl w:ilvl="0" w:tplc="E9805A68">
      <w:numFmt w:val="bullet"/>
      <w:lvlText w:val="•"/>
      <w:lvlJc w:val="left"/>
      <w:pPr>
        <w:tabs>
          <w:tab w:val="num" w:pos="720"/>
        </w:tabs>
        <w:ind w:left="720" w:hanging="360"/>
      </w:pPr>
      <w:rPr>
        <w:rFonts w:ascii="Arial" w:eastAsiaTheme="minorHAnsi" w:hAnsi="Arial" w:hint="default"/>
      </w:rPr>
    </w:lvl>
    <w:lvl w:ilvl="1" w:tplc="971C7398" w:tentative="1">
      <w:start w:val="1"/>
      <w:numFmt w:val="bullet"/>
      <w:lvlText w:val=""/>
      <w:lvlJc w:val="left"/>
      <w:pPr>
        <w:tabs>
          <w:tab w:val="num" w:pos="1440"/>
        </w:tabs>
        <w:ind w:left="1440" w:hanging="360"/>
      </w:pPr>
      <w:rPr>
        <w:rFonts w:ascii="Symbol" w:hAnsi="Symbol" w:hint="default"/>
      </w:rPr>
    </w:lvl>
    <w:lvl w:ilvl="2" w:tplc="168A2D96" w:tentative="1">
      <w:start w:val="1"/>
      <w:numFmt w:val="bullet"/>
      <w:lvlText w:val=""/>
      <w:lvlJc w:val="left"/>
      <w:pPr>
        <w:tabs>
          <w:tab w:val="num" w:pos="2160"/>
        </w:tabs>
        <w:ind w:left="2160" w:hanging="360"/>
      </w:pPr>
      <w:rPr>
        <w:rFonts w:ascii="Symbol" w:hAnsi="Symbol" w:hint="default"/>
      </w:rPr>
    </w:lvl>
    <w:lvl w:ilvl="3" w:tplc="3CD885C8" w:tentative="1">
      <w:start w:val="1"/>
      <w:numFmt w:val="bullet"/>
      <w:lvlText w:val=""/>
      <w:lvlJc w:val="left"/>
      <w:pPr>
        <w:tabs>
          <w:tab w:val="num" w:pos="2880"/>
        </w:tabs>
        <w:ind w:left="2880" w:hanging="360"/>
      </w:pPr>
      <w:rPr>
        <w:rFonts w:ascii="Symbol" w:hAnsi="Symbol" w:hint="default"/>
      </w:rPr>
    </w:lvl>
    <w:lvl w:ilvl="4" w:tplc="D5C816EE" w:tentative="1">
      <w:start w:val="1"/>
      <w:numFmt w:val="bullet"/>
      <w:lvlText w:val=""/>
      <w:lvlJc w:val="left"/>
      <w:pPr>
        <w:tabs>
          <w:tab w:val="num" w:pos="3600"/>
        </w:tabs>
        <w:ind w:left="3600" w:hanging="360"/>
      </w:pPr>
      <w:rPr>
        <w:rFonts w:ascii="Symbol" w:hAnsi="Symbol" w:hint="default"/>
      </w:rPr>
    </w:lvl>
    <w:lvl w:ilvl="5" w:tplc="F2B49EE6" w:tentative="1">
      <w:start w:val="1"/>
      <w:numFmt w:val="bullet"/>
      <w:lvlText w:val=""/>
      <w:lvlJc w:val="left"/>
      <w:pPr>
        <w:tabs>
          <w:tab w:val="num" w:pos="4320"/>
        </w:tabs>
        <w:ind w:left="4320" w:hanging="360"/>
      </w:pPr>
      <w:rPr>
        <w:rFonts w:ascii="Symbol" w:hAnsi="Symbol" w:hint="default"/>
      </w:rPr>
    </w:lvl>
    <w:lvl w:ilvl="6" w:tplc="733A0D72" w:tentative="1">
      <w:start w:val="1"/>
      <w:numFmt w:val="bullet"/>
      <w:lvlText w:val=""/>
      <w:lvlJc w:val="left"/>
      <w:pPr>
        <w:tabs>
          <w:tab w:val="num" w:pos="5040"/>
        </w:tabs>
        <w:ind w:left="5040" w:hanging="360"/>
      </w:pPr>
      <w:rPr>
        <w:rFonts w:ascii="Symbol" w:hAnsi="Symbol" w:hint="default"/>
      </w:rPr>
    </w:lvl>
    <w:lvl w:ilvl="7" w:tplc="20D05528" w:tentative="1">
      <w:start w:val="1"/>
      <w:numFmt w:val="bullet"/>
      <w:lvlText w:val=""/>
      <w:lvlJc w:val="left"/>
      <w:pPr>
        <w:tabs>
          <w:tab w:val="num" w:pos="5760"/>
        </w:tabs>
        <w:ind w:left="5760" w:hanging="360"/>
      </w:pPr>
      <w:rPr>
        <w:rFonts w:ascii="Symbol" w:hAnsi="Symbol" w:hint="default"/>
      </w:rPr>
    </w:lvl>
    <w:lvl w:ilvl="8" w:tplc="5CF2198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B1B3D43"/>
    <w:multiLevelType w:val="hybridMultilevel"/>
    <w:tmpl w:val="641C1ACA"/>
    <w:lvl w:ilvl="0" w:tplc="E9805A68">
      <w:numFmt w:val="bullet"/>
      <w:lvlText w:val="•"/>
      <w:lvlJc w:val="left"/>
      <w:pPr>
        <w:tabs>
          <w:tab w:val="num" w:pos="720"/>
        </w:tabs>
        <w:ind w:left="720" w:hanging="360"/>
      </w:pPr>
      <w:rPr>
        <w:rFonts w:ascii="Arial" w:eastAsia="Calibri" w:hAnsi="Arial" w:cs="Times New Roman" w:hint="default"/>
      </w:rPr>
    </w:lvl>
    <w:lvl w:ilvl="1" w:tplc="83F26F92">
      <w:start w:val="1"/>
      <w:numFmt w:val="bullet"/>
      <w:lvlText w:val=""/>
      <w:lvlPicBulletId w:val="3"/>
      <w:lvlJc w:val="left"/>
      <w:pPr>
        <w:tabs>
          <w:tab w:val="num" w:pos="1440"/>
        </w:tabs>
        <w:ind w:left="1440" w:hanging="360"/>
      </w:pPr>
      <w:rPr>
        <w:rFonts w:ascii="Symbol" w:hAnsi="Symbol" w:hint="default"/>
      </w:rPr>
    </w:lvl>
    <w:lvl w:ilvl="2" w:tplc="168A2D96">
      <w:start w:val="1"/>
      <w:numFmt w:val="bullet"/>
      <w:lvlText w:val=""/>
      <w:lvlJc w:val="left"/>
      <w:pPr>
        <w:tabs>
          <w:tab w:val="num" w:pos="2160"/>
        </w:tabs>
        <w:ind w:left="2160" w:hanging="360"/>
      </w:pPr>
      <w:rPr>
        <w:rFonts w:ascii="Symbol" w:hAnsi="Symbol" w:hint="default"/>
      </w:rPr>
    </w:lvl>
    <w:lvl w:ilvl="3" w:tplc="3CD885C8">
      <w:start w:val="1"/>
      <w:numFmt w:val="bullet"/>
      <w:lvlText w:val=""/>
      <w:lvlJc w:val="left"/>
      <w:pPr>
        <w:tabs>
          <w:tab w:val="num" w:pos="2880"/>
        </w:tabs>
        <w:ind w:left="2880" w:hanging="360"/>
      </w:pPr>
      <w:rPr>
        <w:rFonts w:ascii="Symbol" w:hAnsi="Symbol" w:hint="default"/>
      </w:rPr>
    </w:lvl>
    <w:lvl w:ilvl="4" w:tplc="D5C816EE">
      <w:start w:val="1"/>
      <w:numFmt w:val="bullet"/>
      <w:lvlText w:val=""/>
      <w:lvlJc w:val="left"/>
      <w:pPr>
        <w:tabs>
          <w:tab w:val="num" w:pos="3600"/>
        </w:tabs>
        <w:ind w:left="3600" w:hanging="360"/>
      </w:pPr>
      <w:rPr>
        <w:rFonts w:ascii="Symbol" w:hAnsi="Symbol" w:hint="default"/>
      </w:rPr>
    </w:lvl>
    <w:lvl w:ilvl="5" w:tplc="F2B49EE6">
      <w:start w:val="1"/>
      <w:numFmt w:val="bullet"/>
      <w:lvlText w:val=""/>
      <w:lvlJc w:val="left"/>
      <w:pPr>
        <w:tabs>
          <w:tab w:val="num" w:pos="4320"/>
        </w:tabs>
        <w:ind w:left="4320" w:hanging="360"/>
      </w:pPr>
      <w:rPr>
        <w:rFonts w:ascii="Symbol" w:hAnsi="Symbol" w:hint="default"/>
      </w:rPr>
    </w:lvl>
    <w:lvl w:ilvl="6" w:tplc="733A0D72">
      <w:start w:val="1"/>
      <w:numFmt w:val="bullet"/>
      <w:lvlText w:val=""/>
      <w:lvlJc w:val="left"/>
      <w:pPr>
        <w:tabs>
          <w:tab w:val="num" w:pos="5040"/>
        </w:tabs>
        <w:ind w:left="5040" w:hanging="360"/>
      </w:pPr>
      <w:rPr>
        <w:rFonts w:ascii="Symbol" w:hAnsi="Symbol" w:hint="default"/>
      </w:rPr>
    </w:lvl>
    <w:lvl w:ilvl="7" w:tplc="20D05528">
      <w:start w:val="1"/>
      <w:numFmt w:val="bullet"/>
      <w:lvlText w:val=""/>
      <w:lvlJc w:val="left"/>
      <w:pPr>
        <w:tabs>
          <w:tab w:val="num" w:pos="5760"/>
        </w:tabs>
        <w:ind w:left="5760" w:hanging="360"/>
      </w:pPr>
      <w:rPr>
        <w:rFonts w:ascii="Symbol" w:hAnsi="Symbol" w:hint="default"/>
      </w:rPr>
    </w:lvl>
    <w:lvl w:ilvl="8" w:tplc="5CF2198A">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5CD1B91"/>
    <w:multiLevelType w:val="hybridMultilevel"/>
    <w:tmpl w:val="9FC6F544"/>
    <w:lvl w:ilvl="0" w:tplc="E9805A68">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74F9F"/>
    <w:multiLevelType w:val="hybridMultilevel"/>
    <w:tmpl w:val="E834C7FA"/>
    <w:lvl w:ilvl="0" w:tplc="E9805A68">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E1D2E"/>
    <w:multiLevelType w:val="hybridMultilevel"/>
    <w:tmpl w:val="CC405A56"/>
    <w:lvl w:ilvl="0" w:tplc="83F26F92">
      <w:start w:val="1"/>
      <w:numFmt w:val="bullet"/>
      <w:lvlText w:val=""/>
      <w:lvlPicBulletId w:val="1"/>
      <w:lvlJc w:val="left"/>
      <w:pPr>
        <w:tabs>
          <w:tab w:val="num" w:pos="720"/>
        </w:tabs>
        <w:ind w:left="720" w:hanging="360"/>
      </w:pPr>
      <w:rPr>
        <w:rFonts w:ascii="Symbol" w:hAnsi="Symbol" w:hint="default"/>
      </w:rPr>
    </w:lvl>
    <w:lvl w:ilvl="1" w:tplc="83F26F92">
      <w:start w:val="1"/>
      <w:numFmt w:val="bullet"/>
      <w:lvlText w:val=""/>
      <w:lvlPicBulletId w:val="1"/>
      <w:lvlJc w:val="left"/>
      <w:pPr>
        <w:tabs>
          <w:tab w:val="num" w:pos="1440"/>
        </w:tabs>
        <w:ind w:left="1440" w:hanging="360"/>
      </w:pPr>
      <w:rPr>
        <w:rFonts w:ascii="Symbol" w:hAnsi="Symbol" w:hint="default"/>
      </w:rPr>
    </w:lvl>
    <w:lvl w:ilvl="2" w:tplc="168A2D96" w:tentative="1">
      <w:start w:val="1"/>
      <w:numFmt w:val="bullet"/>
      <w:lvlText w:val=""/>
      <w:lvlJc w:val="left"/>
      <w:pPr>
        <w:tabs>
          <w:tab w:val="num" w:pos="2160"/>
        </w:tabs>
        <w:ind w:left="2160" w:hanging="360"/>
      </w:pPr>
      <w:rPr>
        <w:rFonts w:ascii="Symbol" w:hAnsi="Symbol" w:hint="default"/>
      </w:rPr>
    </w:lvl>
    <w:lvl w:ilvl="3" w:tplc="3CD885C8" w:tentative="1">
      <w:start w:val="1"/>
      <w:numFmt w:val="bullet"/>
      <w:lvlText w:val=""/>
      <w:lvlJc w:val="left"/>
      <w:pPr>
        <w:tabs>
          <w:tab w:val="num" w:pos="2880"/>
        </w:tabs>
        <w:ind w:left="2880" w:hanging="360"/>
      </w:pPr>
      <w:rPr>
        <w:rFonts w:ascii="Symbol" w:hAnsi="Symbol" w:hint="default"/>
      </w:rPr>
    </w:lvl>
    <w:lvl w:ilvl="4" w:tplc="D5C816EE" w:tentative="1">
      <w:start w:val="1"/>
      <w:numFmt w:val="bullet"/>
      <w:lvlText w:val=""/>
      <w:lvlJc w:val="left"/>
      <w:pPr>
        <w:tabs>
          <w:tab w:val="num" w:pos="3600"/>
        </w:tabs>
        <w:ind w:left="3600" w:hanging="360"/>
      </w:pPr>
      <w:rPr>
        <w:rFonts w:ascii="Symbol" w:hAnsi="Symbol" w:hint="default"/>
      </w:rPr>
    </w:lvl>
    <w:lvl w:ilvl="5" w:tplc="F2B49EE6" w:tentative="1">
      <w:start w:val="1"/>
      <w:numFmt w:val="bullet"/>
      <w:lvlText w:val=""/>
      <w:lvlJc w:val="left"/>
      <w:pPr>
        <w:tabs>
          <w:tab w:val="num" w:pos="4320"/>
        </w:tabs>
        <w:ind w:left="4320" w:hanging="360"/>
      </w:pPr>
      <w:rPr>
        <w:rFonts w:ascii="Symbol" w:hAnsi="Symbol" w:hint="default"/>
      </w:rPr>
    </w:lvl>
    <w:lvl w:ilvl="6" w:tplc="733A0D72" w:tentative="1">
      <w:start w:val="1"/>
      <w:numFmt w:val="bullet"/>
      <w:lvlText w:val=""/>
      <w:lvlJc w:val="left"/>
      <w:pPr>
        <w:tabs>
          <w:tab w:val="num" w:pos="5040"/>
        </w:tabs>
        <w:ind w:left="5040" w:hanging="360"/>
      </w:pPr>
      <w:rPr>
        <w:rFonts w:ascii="Symbol" w:hAnsi="Symbol" w:hint="default"/>
      </w:rPr>
    </w:lvl>
    <w:lvl w:ilvl="7" w:tplc="20D05528" w:tentative="1">
      <w:start w:val="1"/>
      <w:numFmt w:val="bullet"/>
      <w:lvlText w:val=""/>
      <w:lvlJc w:val="left"/>
      <w:pPr>
        <w:tabs>
          <w:tab w:val="num" w:pos="5760"/>
        </w:tabs>
        <w:ind w:left="5760" w:hanging="360"/>
      </w:pPr>
      <w:rPr>
        <w:rFonts w:ascii="Symbol" w:hAnsi="Symbol" w:hint="default"/>
      </w:rPr>
    </w:lvl>
    <w:lvl w:ilvl="8" w:tplc="5CF2198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B504F30"/>
    <w:multiLevelType w:val="hybridMultilevel"/>
    <w:tmpl w:val="78082990"/>
    <w:lvl w:ilvl="0" w:tplc="E9805A68">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B6A5E"/>
    <w:multiLevelType w:val="hybridMultilevel"/>
    <w:tmpl w:val="BD528918"/>
    <w:lvl w:ilvl="0" w:tplc="E9805A68">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37055"/>
    <w:multiLevelType w:val="hybridMultilevel"/>
    <w:tmpl w:val="6AA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2905FF"/>
    <w:multiLevelType w:val="hybridMultilevel"/>
    <w:tmpl w:val="641C1ACA"/>
    <w:lvl w:ilvl="0" w:tplc="E9805A68">
      <w:numFmt w:val="bullet"/>
      <w:lvlText w:val="•"/>
      <w:lvlJc w:val="left"/>
      <w:pPr>
        <w:tabs>
          <w:tab w:val="num" w:pos="720"/>
        </w:tabs>
        <w:ind w:left="720" w:hanging="360"/>
      </w:pPr>
      <w:rPr>
        <w:rFonts w:ascii="Arial" w:eastAsiaTheme="minorHAnsi" w:hAnsi="Arial" w:hint="default"/>
      </w:rPr>
    </w:lvl>
    <w:lvl w:ilvl="1" w:tplc="83F26F92">
      <w:start w:val="1"/>
      <w:numFmt w:val="bullet"/>
      <w:lvlText w:val=""/>
      <w:lvlPicBulletId w:val="1"/>
      <w:lvlJc w:val="left"/>
      <w:pPr>
        <w:tabs>
          <w:tab w:val="num" w:pos="1440"/>
        </w:tabs>
        <w:ind w:left="1440" w:hanging="360"/>
      </w:pPr>
      <w:rPr>
        <w:rFonts w:ascii="Symbol" w:hAnsi="Symbol" w:hint="default"/>
      </w:rPr>
    </w:lvl>
    <w:lvl w:ilvl="2" w:tplc="168A2D96" w:tentative="1">
      <w:start w:val="1"/>
      <w:numFmt w:val="bullet"/>
      <w:lvlText w:val=""/>
      <w:lvlJc w:val="left"/>
      <w:pPr>
        <w:tabs>
          <w:tab w:val="num" w:pos="2160"/>
        </w:tabs>
        <w:ind w:left="2160" w:hanging="360"/>
      </w:pPr>
      <w:rPr>
        <w:rFonts w:ascii="Symbol" w:hAnsi="Symbol" w:hint="default"/>
      </w:rPr>
    </w:lvl>
    <w:lvl w:ilvl="3" w:tplc="3CD885C8" w:tentative="1">
      <w:start w:val="1"/>
      <w:numFmt w:val="bullet"/>
      <w:lvlText w:val=""/>
      <w:lvlJc w:val="left"/>
      <w:pPr>
        <w:tabs>
          <w:tab w:val="num" w:pos="2880"/>
        </w:tabs>
        <w:ind w:left="2880" w:hanging="360"/>
      </w:pPr>
      <w:rPr>
        <w:rFonts w:ascii="Symbol" w:hAnsi="Symbol" w:hint="default"/>
      </w:rPr>
    </w:lvl>
    <w:lvl w:ilvl="4" w:tplc="D5C816EE" w:tentative="1">
      <w:start w:val="1"/>
      <w:numFmt w:val="bullet"/>
      <w:lvlText w:val=""/>
      <w:lvlJc w:val="left"/>
      <w:pPr>
        <w:tabs>
          <w:tab w:val="num" w:pos="3600"/>
        </w:tabs>
        <w:ind w:left="3600" w:hanging="360"/>
      </w:pPr>
      <w:rPr>
        <w:rFonts w:ascii="Symbol" w:hAnsi="Symbol" w:hint="default"/>
      </w:rPr>
    </w:lvl>
    <w:lvl w:ilvl="5" w:tplc="F2B49EE6" w:tentative="1">
      <w:start w:val="1"/>
      <w:numFmt w:val="bullet"/>
      <w:lvlText w:val=""/>
      <w:lvlJc w:val="left"/>
      <w:pPr>
        <w:tabs>
          <w:tab w:val="num" w:pos="4320"/>
        </w:tabs>
        <w:ind w:left="4320" w:hanging="360"/>
      </w:pPr>
      <w:rPr>
        <w:rFonts w:ascii="Symbol" w:hAnsi="Symbol" w:hint="default"/>
      </w:rPr>
    </w:lvl>
    <w:lvl w:ilvl="6" w:tplc="733A0D72" w:tentative="1">
      <w:start w:val="1"/>
      <w:numFmt w:val="bullet"/>
      <w:lvlText w:val=""/>
      <w:lvlJc w:val="left"/>
      <w:pPr>
        <w:tabs>
          <w:tab w:val="num" w:pos="5040"/>
        </w:tabs>
        <w:ind w:left="5040" w:hanging="360"/>
      </w:pPr>
      <w:rPr>
        <w:rFonts w:ascii="Symbol" w:hAnsi="Symbol" w:hint="default"/>
      </w:rPr>
    </w:lvl>
    <w:lvl w:ilvl="7" w:tplc="20D05528" w:tentative="1">
      <w:start w:val="1"/>
      <w:numFmt w:val="bullet"/>
      <w:lvlText w:val=""/>
      <w:lvlJc w:val="left"/>
      <w:pPr>
        <w:tabs>
          <w:tab w:val="num" w:pos="5760"/>
        </w:tabs>
        <w:ind w:left="5760" w:hanging="360"/>
      </w:pPr>
      <w:rPr>
        <w:rFonts w:ascii="Symbol" w:hAnsi="Symbol" w:hint="default"/>
      </w:rPr>
    </w:lvl>
    <w:lvl w:ilvl="8" w:tplc="5CF2198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F5E46F0"/>
    <w:multiLevelType w:val="hybridMultilevel"/>
    <w:tmpl w:val="423EAAD4"/>
    <w:lvl w:ilvl="0" w:tplc="96C8133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044F3"/>
    <w:multiLevelType w:val="hybridMultilevel"/>
    <w:tmpl w:val="C9A665D2"/>
    <w:lvl w:ilvl="0" w:tplc="E9805A68">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83476E"/>
    <w:multiLevelType w:val="hybridMultilevel"/>
    <w:tmpl w:val="FBF8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B6543"/>
    <w:multiLevelType w:val="hybridMultilevel"/>
    <w:tmpl w:val="2A5C8002"/>
    <w:lvl w:ilvl="0" w:tplc="96C8133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990346">
    <w:abstractNumId w:val="6"/>
  </w:num>
  <w:num w:numId="2" w16cid:durableId="1627272798">
    <w:abstractNumId w:val="2"/>
  </w:num>
  <w:num w:numId="3" w16cid:durableId="505898911">
    <w:abstractNumId w:val="23"/>
  </w:num>
  <w:num w:numId="4" w16cid:durableId="356472784">
    <w:abstractNumId w:val="12"/>
  </w:num>
  <w:num w:numId="5" w16cid:durableId="1606382976">
    <w:abstractNumId w:val="11"/>
  </w:num>
  <w:num w:numId="6" w16cid:durableId="1636135124">
    <w:abstractNumId w:val="21"/>
  </w:num>
  <w:num w:numId="7" w16cid:durableId="1910268324">
    <w:abstractNumId w:val="16"/>
  </w:num>
  <w:num w:numId="8" w16cid:durableId="874078596">
    <w:abstractNumId w:val="19"/>
  </w:num>
  <w:num w:numId="9" w16cid:durableId="110057323">
    <w:abstractNumId w:val="24"/>
  </w:num>
  <w:num w:numId="10" w16cid:durableId="1499424460">
    <w:abstractNumId w:val="0"/>
  </w:num>
  <w:num w:numId="11" w16cid:durableId="1535076840">
    <w:abstractNumId w:val="1"/>
  </w:num>
  <w:num w:numId="12" w16cid:durableId="91901517">
    <w:abstractNumId w:val="10"/>
  </w:num>
  <w:num w:numId="13" w16cid:durableId="115611816">
    <w:abstractNumId w:val="9"/>
  </w:num>
  <w:num w:numId="14" w16cid:durableId="630751222">
    <w:abstractNumId w:val="22"/>
  </w:num>
  <w:num w:numId="15" w16cid:durableId="1376731879">
    <w:abstractNumId w:val="18"/>
  </w:num>
  <w:num w:numId="16" w16cid:durableId="171720235">
    <w:abstractNumId w:val="7"/>
  </w:num>
  <w:num w:numId="17" w16cid:durableId="275871774">
    <w:abstractNumId w:val="4"/>
  </w:num>
  <w:num w:numId="18" w16cid:durableId="578714375">
    <w:abstractNumId w:val="20"/>
  </w:num>
  <w:num w:numId="19" w16cid:durableId="1699891782">
    <w:abstractNumId w:val="17"/>
  </w:num>
  <w:num w:numId="20" w16cid:durableId="133641942">
    <w:abstractNumId w:val="14"/>
  </w:num>
  <w:num w:numId="21" w16cid:durableId="217860452">
    <w:abstractNumId w:val="15"/>
  </w:num>
  <w:num w:numId="22" w16cid:durableId="963390308">
    <w:abstractNumId w:val="13"/>
  </w:num>
  <w:num w:numId="23" w16cid:durableId="1591161987">
    <w:abstractNumId w:val="8"/>
  </w:num>
  <w:num w:numId="24" w16cid:durableId="577059337">
    <w:abstractNumId w:val="5"/>
  </w:num>
  <w:num w:numId="25" w16cid:durableId="1576092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62D"/>
    <w:rsid w:val="00004988"/>
    <w:rsid w:val="000052FA"/>
    <w:rsid w:val="00006B88"/>
    <w:rsid w:val="00024BFA"/>
    <w:rsid w:val="00050105"/>
    <w:rsid w:val="00050D9C"/>
    <w:rsid w:val="00053D88"/>
    <w:rsid w:val="00055512"/>
    <w:rsid w:val="00061C7C"/>
    <w:rsid w:val="00063611"/>
    <w:rsid w:val="000B2470"/>
    <w:rsid w:val="000B4595"/>
    <w:rsid w:val="000C4607"/>
    <w:rsid w:val="000D5EB3"/>
    <w:rsid w:val="000F156F"/>
    <w:rsid w:val="001220B5"/>
    <w:rsid w:val="00124E9E"/>
    <w:rsid w:val="00140B76"/>
    <w:rsid w:val="00143C1A"/>
    <w:rsid w:val="00150578"/>
    <w:rsid w:val="0017150F"/>
    <w:rsid w:val="00173D4C"/>
    <w:rsid w:val="00177E03"/>
    <w:rsid w:val="00182367"/>
    <w:rsid w:val="001829BF"/>
    <w:rsid w:val="00183E9F"/>
    <w:rsid w:val="00195C82"/>
    <w:rsid w:val="001A1BE1"/>
    <w:rsid w:val="001B1D92"/>
    <w:rsid w:val="001D1F70"/>
    <w:rsid w:val="001D23F2"/>
    <w:rsid w:val="001D2932"/>
    <w:rsid w:val="001D62E7"/>
    <w:rsid w:val="001E201B"/>
    <w:rsid w:val="001F4E9F"/>
    <w:rsid w:val="001F565B"/>
    <w:rsid w:val="001F5E20"/>
    <w:rsid w:val="00243533"/>
    <w:rsid w:val="0025227C"/>
    <w:rsid w:val="002610BE"/>
    <w:rsid w:val="00267E72"/>
    <w:rsid w:val="0027164F"/>
    <w:rsid w:val="00271C49"/>
    <w:rsid w:val="002B489F"/>
    <w:rsid w:val="002D5BCB"/>
    <w:rsid w:val="002D5E4F"/>
    <w:rsid w:val="002E16BD"/>
    <w:rsid w:val="00306B9B"/>
    <w:rsid w:val="00307E91"/>
    <w:rsid w:val="00313327"/>
    <w:rsid w:val="00337152"/>
    <w:rsid w:val="0035251B"/>
    <w:rsid w:val="0039673D"/>
    <w:rsid w:val="003C03CC"/>
    <w:rsid w:val="003C1DF7"/>
    <w:rsid w:val="003C73A1"/>
    <w:rsid w:val="003D0A18"/>
    <w:rsid w:val="003D4FE2"/>
    <w:rsid w:val="00400EEC"/>
    <w:rsid w:val="00410410"/>
    <w:rsid w:val="00426206"/>
    <w:rsid w:val="004375EF"/>
    <w:rsid w:val="00445B01"/>
    <w:rsid w:val="004529CD"/>
    <w:rsid w:val="00467F80"/>
    <w:rsid w:val="0048526A"/>
    <w:rsid w:val="00494E2C"/>
    <w:rsid w:val="00495929"/>
    <w:rsid w:val="004A20FA"/>
    <w:rsid w:val="004A2774"/>
    <w:rsid w:val="004A2B31"/>
    <w:rsid w:val="004A6185"/>
    <w:rsid w:val="004B17EB"/>
    <w:rsid w:val="004B7BE5"/>
    <w:rsid w:val="004C78D9"/>
    <w:rsid w:val="004E5318"/>
    <w:rsid w:val="0050699A"/>
    <w:rsid w:val="00531296"/>
    <w:rsid w:val="00540D97"/>
    <w:rsid w:val="00542820"/>
    <w:rsid w:val="005601B8"/>
    <w:rsid w:val="00571562"/>
    <w:rsid w:val="00572AFD"/>
    <w:rsid w:val="00574A96"/>
    <w:rsid w:val="005903E8"/>
    <w:rsid w:val="005A0CC7"/>
    <w:rsid w:val="005C2367"/>
    <w:rsid w:val="005C7926"/>
    <w:rsid w:val="005D6CB1"/>
    <w:rsid w:val="005F224E"/>
    <w:rsid w:val="0061323E"/>
    <w:rsid w:val="006217F4"/>
    <w:rsid w:val="0065228F"/>
    <w:rsid w:val="006706F5"/>
    <w:rsid w:val="006708BD"/>
    <w:rsid w:val="0068015D"/>
    <w:rsid w:val="00683D7F"/>
    <w:rsid w:val="00683E4D"/>
    <w:rsid w:val="006A6EB6"/>
    <w:rsid w:val="006F3F73"/>
    <w:rsid w:val="0070409F"/>
    <w:rsid w:val="00717F1E"/>
    <w:rsid w:val="00722619"/>
    <w:rsid w:val="00726883"/>
    <w:rsid w:val="00731E3A"/>
    <w:rsid w:val="007421DD"/>
    <w:rsid w:val="00746B92"/>
    <w:rsid w:val="00753692"/>
    <w:rsid w:val="007A57F1"/>
    <w:rsid w:val="007B700C"/>
    <w:rsid w:val="007C0ECC"/>
    <w:rsid w:val="007C362D"/>
    <w:rsid w:val="007C4EAF"/>
    <w:rsid w:val="007D0486"/>
    <w:rsid w:val="007D26BE"/>
    <w:rsid w:val="007D37A4"/>
    <w:rsid w:val="007F256C"/>
    <w:rsid w:val="007F57B0"/>
    <w:rsid w:val="00804E0F"/>
    <w:rsid w:val="00815ABE"/>
    <w:rsid w:val="00815CD1"/>
    <w:rsid w:val="00845885"/>
    <w:rsid w:val="00852634"/>
    <w:rsid w:val="00855FA8"/>
    <w:rsid w:val="00857767"/>
    <w:rsid w:val="00860BEE"/>
    <w:rsid w:val="00865219"/>
    <w:rsid w:val="00881BBF"/>
    <w:rsid w:val="00881C33"/>
    <w:rsid w:val="00885B9F"/>
    <w:rsid w:val="008B1170"/>
    <w:rsid w:val="008B57CA"/>
    <w:rsid w:val="008D0798"/>
    <w:rsid w:val="008D6B74"/>
    <w:rsid w:val="009022D6"/>
    <w:rsid w:val="00917202"/>
    <w:rsid w:val="00923A71"/>
    <w:rsid w:val="00973EBF"/>
    <w:rsid w:val="00983422"/>
    <w:rsid w:val="009A6010"/>
    <w:rsid w:val="009B73BF"/>
    <w:rsid w:val="009B7FFC"/>
    <w:rsid w:val="009C3E3D"/>
    <w:rsid w:val="009C6E6F"/>
    <w:rsid w:val="00A0605D"/>
    <w:rsid w:val="00A72E1F"/>
    <w:rsid w:val="00A752C6"/>
    <w:rsid w:val="00A80393"/>
    <w:rsid w:val="00A97B9C"/>
    <w:rsid w:val="00AA59CC"/>
    <w:rsid w:val="00AB2521"/>
    <w:rsid w:val="00AC16D4"/>
    <w:rsid w:val="00AC3C26"/>
    <w:rsid w:val="00AE5B98"/>
    <w:rsid w:val="00AF4AFD"/>
    <w:rsid w:val="00AF52BE"/>
    <w:rsid w:val="00B55EA9"/>
    <w:rsid w:val="00B62D27"/>
    <w:rsid w:val="00B81656"/>
    <w:rsid w:val="00B83B3D"/>
    <w:rsid w:val="00BC6114"/>
    <w:rsid w:val="00BF487A"/>
    <w:rsid w:val="00C00130"/>
    <w:rsid w:val="00C1238E"/>
    <w:rsid w:val="00C47319"/>
    <w:rsid w:val="00C500BE"/>
    <w:rsid w:val="00C511F0"/>
    <w:rsid w:val="00C52606"/>
    <w:rsid w:val="00C57EFA"/>
    <w:rsid w:val="00C617A9"/>
    <w:rsid w:val="00CA178D"/>
    <w:rsid w:val="00CA53F7"/>
    <w:rsid w:val="00CC0D5E"/>
    <w:rsid w:val="00CD1571"/>
    <w:rsid w:val="00CD3D56"/>
    <w:rsid w:val="00CE771B"/>
    <w:rsid w:val="00CF35CB"/>
    <w:rsid w:val="00D11C98"/>
    <w:rsid w:val="00D14380"/>
    <w:rsid w:val="00D475F7"/>
    <w:rsid w:val="00D62FB4"/>
    <w:rsid w:val="00D77601"/>
    <w:rsid w:val="00DA6935"/>
    <w:rsid w:val="00DC63ED"/>
    <w:rsid w:val="00DD2DCB"/>
    <w:rsid w:val="00DE08DB"/>
    <w:rsid w:val="00E01E29"/>
    <w:rsid w:val="00E01EAF"/>
    <w:rsid w:val="00E026F9"/>
    <w:rsid w:val="00E06CCA"/>
    <w:rsid w:val="00E31BB5"/>
    <w:rsid w:val="00E55B26"/>
    <w:rsid w:val="00E81911"/>
    <w:rsid w:val="00E874BF"/>
    <w:rsid w:val="00EA0B34"/>
    <w:rsid w:val="00EB2B86"/>
    <w:rsid w:val="00EC0AAF"/>
    <w:rsid w:val="00EC530B"/>
    <w:rsid w:val="00EC7168"/>
    <w:rsid w:val="00F03ED5"/>
    <w:rsid w:val="00F43CFF"/>
    <w:rsid w:val="00F44D11"/>
    <w:rsid w:val="00F76B69"/>
    <w:rsid w:val="00F84B5C"/>
    <w:rsid w:val="00F8594E"/>
    <w:rsid w:val="00F94384"/>
    <w:rsid w:val="00FA1A00"/>
    <w:rsid w:val="00FB30E1"/>
    <w:rsid w:val="00FB4A19"/>
    <w:rsid w:val="00FC3777"/>
    <w:rsid w:val="00FD0DD2"/>
    <w:rsid w:val="00FF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6ECE"/>
  <w15:docId w15:val="{DBAC74AC-5402-48EA-8EA3-758CEE7E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860BEE"/>
    <w:pPr>
      <w:widowControl w:val="0"/>
      <w:autoSpaceDE w:val="0"/>
      <w:autoSpaceDN w:val="0"/>
      <w:spacing w:line="240" w:lineRule="auto"/>
      <w:ind w:left="103"/>
      <w:outlineLvl w:val="2"/>
    </w:pPr>
    <w:rPr>
      <w:rFonts w:ascii="Calibri" w:eastAsia="Calibri" w:hAnsi="Calibri" w:cs="Calibri"/>
      <w:b/>
      <w:bCs/>
      <w:sz w:val="19"/>
      <w:szCs w:val="19"/>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BE1"/>
    <w:rPr>
      <w:color w:val="0000FF" w:themeColor="hyperlink"/>
      <w:u w:val="single"/>
    </w:rPr>
  </w:style>
  <w:style w:type="paragraph" w:styleId="BalloonText">
    <w:name w:val="Balloon Text"/>
    <w:basedOn w:val="Normal"/>
    <w:link w:val="BalloonTextChar"/>
    <w:uiPriority w:val="99"/>
    <w:semiHidden/>
    <w:unhideWhenUsed/>
    <w:rsid w:val="001A1BE1"/>
    <w:pPr>
      <w:spacing w:line="240" w:lineRule="auto"/>
    </w:pPr>
    <w:rPr>
      <w:sz w:val="16"/>
      <w:szCs w:val="16"/>
    </w:rPr>
  </w:style>
  <w:style w:type="character" w:customStyle="1" w:styleId="BalloonTextChar">
    <w:name w:val="Balloon Text Char"/>
    <w:basedOn w:val="DefaultParagraphFont"/>
    <w:link w:val="BalloonText"/>
    <w:uiPriority w:val="99"/>
    <w:semiHidden/>
    <w:rsid w:val="001A1BE1"/>
    <w:rPr>
      <w:sz w:val="16"/>
      <w:szCs w:val="16"/>
    </w:rPr>
  </w:style>
  <w:style w:type="paragraph" w:styleId="ListParagraph">
    <w:name w:val="List Paragraph"/>
    <w:basedOn w:val="Normal"/>
    <w:uiPriority w:val="1"/>
    <w:qFormat/>
    <w:rsid w:val="00885B9F"/>
    <w:pPr>
      <w:ind w:left="720"/>
      <w:contextualSpacing/>
    </w:pPr>
  </w:style>
  <w:style w:type="paragraph" w:styleId="NormalWeb">
    <w:name w:val="Normal (Web)"/>
    <w:basedOn w:val="Normal"/>
    <w:uiPriority w:val="99"/>
    <w:semiHidden/>
    <w:unhideWhenUsed/>
    <w:rsid w:val="00C00130"/>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h3">
    <w:name w:val="h3"/>
    <w:basedOn w:val="Normal"/>
    <w:rsid w:val="00AF4AF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1F5E20"/>
    <w:pPr>
      <w:autoSpaceDE w:val="0"/>
      <w:autoSpaceDN w:val="0"/>
      <w:adjustRightInd w:val="0"/>
      <w:spacing w:line="240" w:lineRule="auto"/>
    </w:pPr>
    <w:rPr>
      <w:rFonts w:ascii="Calibri" w:hAnsi="Calibri" w:cs="Calibri"/>
      <w:color w:val="000000"/>
      <w:szCs w:val="24"/>
    </w:rPr>
  </w:style>
  <w:style w:type="table" w:styleId="TableGrid">
    <w:name w:val="Table Grid"/>
    <w:basedOn w:val="TableNormal"/>
    <w:uiPriority w:val="59"/>
    <w:rsid w:val="00AC16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C16D4"/>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AC16D4"/>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AC16D4"/>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1-Accent1">
    <w:name w:val="Medium Grid 1 Accent 1"/>
    <w:basedOn w:val="TableNormal"/>
    <w:uiPriority w:val="67"/>
    <w:rsid w:val="00AC16D4"/>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Revision">
    <w:name w:val="Revision"/>
    <w:hidden/>
    <w:uiPriority w:val="99"/>
    <w:semiHidden/>
    <w:rsid w:val="00804E0F"/>
    <w:pPr>
      <w:spacing w:line="240" w:lineRule="auto"/>
    </w:pPr>
  </w:style>
  <w:style w:type="character" w:customStyle="1" w:styleId="Heading3Char">
    <w:name w:val="Heading 3 Char"/>
    <w:basedOn w:val="DefaultParagraphFont"/>
    <w:link w:val="Heading3"/>
    <w:uiPriority w:val="1"/>
    <w:rsid w:val="00860BEE"/>
    <w:rPr>
      <w:rFonts w:ascii="Calibri" w:eastAsia="Calibri" w:hAnsi="Calibri" w:cs="Calibri"/>
      <w:b/>
      <w:bCs/>
      <w:sz w:val="19"/>
      <w:szCs w:val="19"/>
      <w:lang w:eastAsia="en-GB" w:bidi="en-GB"/>
    </w:rPr>
  </w:style>
  <w:style w:type="paragraph" w:styleId="BodyText">
    <w:name w:val="Body Text"/>
    <w:basedOn w:val="Normal"/>
    <w:link w:val="BodyTextChar"/>
    <w:uiPriority w:val="1"/>
    <w:qFormat/>
    <w:rsid w:val="00860BEE"/>
    <w:pPr>
      <w:widowControl w:val="0"/>
      <w:autoSpaceDE w:val="0"/>
      <w:autoSpaceDN w:val="0"/>
      <w:spacing w:line="240" w:lineRule="auto"/>
    </w:pPr>
    <w:rPr>
      <w:rFonts w:ascii="Vista Sans OT Light" w:eastAsia="Vista Sans OT Light" w:hAnsi="Vista Sans OT Light" w:cs="Vista Sans OT Light"/>
      <w:sz w:val="19"/>
      <w:szCs w:val="19"/>
      <w:lang w:eastAsia="en-GB" w:bidi="en-GB"/>
    </w:rPr>
  </w:style>
  <w:style w:type="character" w:customStyle="1" w:styleId="BodyTextChar">
    <w:name w:val="Body Text Char"/>
    <w:basedOn w:val="DefaultParagraphFont"/>
    <w:link w:val="BodyText"/>
    <w:uiPriority w:val="1"/>
    <w:rsid w:val="00860BEE"/>
    <w:rPr>
      <w:rFonts w:ascii="Vista Sans OT Light" w:eastAsia="Vista Sans OT Light" w:hAnsi="Vista Sans OT Light" w:cs="Vista Sans OT Light"/>
      <w:sz w:val="19"/>
      <w:szCs w:val="19"/>
      <w:lang w:eastAsia="en-GB" w:bidi="en-GB"/>
    </w:rPr>
  </w:style>
  <w:style w:type="character" w:styleId="CommentReference">
    <w:name w:val="annotation reference"/>
    <w:basedOn w:val="DefaultParagraphFont"/>
    <w:uiPriority w:val="99"/>
    <w:semiHidden/>
    <w:unhideWhenUsed/>
    <w:rsid w:val="00AB2521"/>
    <w:rPr>
      <w:sz w:val="16"/>
      <w:szCs w:val="16"/>
    </w:rPr>
  </w:style>
  <w:style w:type="paragraph" w:styleId="CommentText">
    <w:name w:val="annotation text"/>
    <w:basedOn w:val="Normal"/>
    <w:link w:val="CommentTextChar"/>
    <w:uiPriority w:val="99"/>
    <w:semiHidden/>
    <w:unhideWhenUsed/>
    <w:rsid w:val="00AB2521"/>
    <w:pPr>
      <w:spacing w:line="240" w:lineRule="auto"/>
    </w:pPr>
    <w:rPr>
      <w:sz w:val="20"/>
      <w:szCs w:val="20"/>
    </w:rPr>
  </w:style>
  <w:style w:type="character" w:customStyle="1" w:styleId="CommentTextChar">
    <w:name w:val="Comment Text Char"/>
    <w:basedOn w:val="DefaultParagraphFont"/>
    <w:link w:val="CommentText"/>
    <w:uiPriority w:val="99"/>
    <w:semiHidden/>
    <w:rsid w:val="00AB2521"/>
    <w:rPr>
      <w:sz w:val="20"/>
      <w:szCs w:val="20"/>
    </w:rPr>
  </w:style>
  <w:style w:type="paragraph" w:styleId="CommentSubject">
    <w:name w:val="annotation subject"/>
    <w:basedOn w:val="CommentText"/>
    <w:next w:val="CommentText"/>
    <w:link w:val="CommentSubjectChar"/>
    <w:uiPriority w:val="99"/>
    <w:semiHidden/>
    <w:unhideWhenUsed/>
    <w:rsid w:val="00AB2521"/>
    <w:rPr>
      <w:b/>
      <w:bCs/>
    </w:rPr>
  </w:style>
  <w:style w:type="character" w:customStyle="1" w:styleId="CommentSubjectChar">
    <w:name w:val="Comment Subject Char"/>
    <w:basedOn w:val="CommentTextChar"/>
    <w:link w:val="CommentSubject"/>
    <w:uiPriority w:val="99"/>
    <w:semiHidden/>
    <w:rsid w:val="00AB2521"/>
    <w:rPr>
      <w:b/>
      <w:bCs/>
      <w:sz w:val="20"/>
      <w:szCs w:val="20"/>
    </w:rPr>
  </w:style>
  <w:style w:type="table" w:styleId="GridTable2-Accent1">
    <w:name w:val="Grid Table 2 Accent 1"/>
    <w:basedOn w:val="TableNormal"/>
    <w:uiPriority w:val="47"/>
    <w:rsid w:val="003C03CC"/>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8B1170"/>
    <w:pPr>
      <w:spacing w:line="240" w:lineRule="auto"/>
    </w:pPr>
    <w:rPr>
      <w:rFonts w:asciiTheme="minorHAnsi" w:hAnsiTheme="minorHAnsi" w:cstheme="minorBidi"/>
      <w:color w:val="365F91" w:themeColor="accent1" w:themeShade="BF"/>
      <w:sz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881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5231">
      <w:bodyDiv w:val="1"/>
      <w:marLeft w:val="0"/>
      <w:marRight w:val="0"/>
      <w:marTop w:val="0"/>
      <w:marBottom w:val="0"/>
      <w:divBdr>
        <w:top w:val="none" w:sz="0" w:space="0" w:color="auto"/>
        <w:left w:val="none" w:sz="0" w:space="0" w:color="auto"/>
        <w:bottom w:val="none" w:sz="0" w:space="0" w:color="auto"/>
        <w:right w:val="none" w:sz="0" w:space="0" w:color="auto"/>
      </w:divBdr>
      <w:divsChild>
        <w:div w:id="1617985105">
          <w:blockQuote w:val="1"/>
          <w:marLeft w:val="0"/>
          <w:marRight w:val="0"/>
          <w:marTop w:val="0"/>
          <w:marBottom w:val="300"/>
          <w:divBdr>
            <w:top w:val="none" w:sz="0" w:space="8" w:color="auto"/>
            <w:left w:val="single" w:sz="48" w:space="15" w:color="19233F"/>
            <w:bottom w:val="none" w:sz="0" w:space="8" w:color="auto"/>
            <w:right w:val="none" w:sz="0" w:space="15" w:color="auto"/>
          </w:divBdr>
        </w:div>
      </w:divsChild>
    </w:div>
    <w:div w:id="206265846">
      <w:bodyDiv w:val="1"/>
      <w:marLeft w:val="0"/>
      <w:marRight w:val="0"/>
      <w:marTop w:val="0"/>
      <w:marBottom w:val="0"/>
      <w:divBdr>
        <w:top w:val="none" w:sz="0" w:space="0" w:color="auto"/>
        <w:left w:val="none" w:sz="0" w:space="0" w:color="auto"/>
        <w:bottom w:val="none" w:sz="0" w:space="0" w:color="auto"/>
        <w:right w:val="none" w:sz="0" w:space="0" w:color="auto"/>
      </w:divBdr>
    </w:div>
    <w:div w:id="217938678">
      <w:bodyDiv w:val="1"/>
      <w:marLeft w:val="0"/>
      <w:marRight w:val="0"/>
      <w:marTop w:val="0"/>
      <w:marBottom w:val="0"/>
      <w:divBdr>
        <w:top w:val="none" w:sz="0" w:space="0" w:color="auto"/>
        <w:left w:val="none" w:sz="0" w:space="0" w:color="auto"/>
        <w:bottom w:val="none" w:sz="0" w:space="0" w:color="auto"/>
        <w:right w:val="none" w:sz="0" w:space="0" w:color="auto"/>
      </w:divBdr>
    </w:div>
    <w:div w:id="364790653">
      <w:bodyDiv w:val="1"/>
      <w:marLeft w:val="0"/>
      <w:marRight w:val="0"/>
      <w:marTop w:val="0"/>
      <w:marBottom w:val="0"/>
      <w:divBdr>
        <w:top w:val="none" w:sz="0" w:space="0" w:color="auto"/>
        <w:left w:val="none" w:sz="0" w:space="0" w:color="auto"/>
        <w:bottom w:val="none" w:sz="0" w:space="0" w:color="auto"/>
        <w:right w:val="none" w:sz="0" w:space="0" w:color="auto"/>
      </w:divBdr>
    </w:div>
    <w:div w:id="502552618">
      <w:bodyDiv w:val="1"/>
      <w:marLeft w:val="0"/>
      <w:marRight w:val="0"/>
      <w:marTop w:val="0"/>
      <w:marBottom w:val="0"/>
      <w:divBdr>
        <w:top w:val="none" w:sz="0" w:space="0" w:color="auto"/>
        <w:left w:val="none" w:sz="0" w:space="0" w:color="auto"/>
        <w:bottom w:val="none" w:sz="0" w:space="0" w:color="auto"/>
        <w:right w:val="none" w:sz="0" w:space="0" w:color="auto"/>
      </w:divBdr>
    </w:div>
    <w:div w:id="510266910">
      <w:bodyDiv w:val="1"/>
      <w:marLeft w:val="0"/>
      <w:marRight w:val="0"/>
      <w:marTop w:val="0"/>
      <w:marBottom w:val="0"/>
      <w:divBdr>
        <w:top w:val="none" w:sz="0" w:space="0" w:color="auto"/>
        <w:left w:val="none" w:sz="0" w:space="0" w:color="auto"/>
        <w:bottom w:val="none" w:sz="0" w:space="0" w:color="auto"/>
        <w:right w:val="none" w:sz="0" w:space="0" w:color="auto"/>
      </w:divBdr>
    </w:div>
    <w:div w:id="529297623">
      <w:bodyDiv w:val="1"/>
      <w:marLeft w:val="0"/>
      <w:marRight w:val="0"/>
      <w:marTop w:val="0"/>
      <w:marBottom w:val="0"/>
      <w:divBdr>
        <w:top w:val="none" w:sz="0" w:space="0" w:color="auto"/>
        <w:left w:val="none" w:sz="0" w:space="0" w:color="auto"/>
        <w:bottom w:val="none" w:sz="0" w:space="0" w:color="auto"/>
        <w:right w:val="none" w:sz="0" w:space="0" w:color="auto"/>
      </w:divBdr>
    </w:div>
    <w:div w:id="603271615">
      <w:bodyDiv w:val="1"/>
      <w:marLeft w:val="0"/>
      <w:marRight w:val="0"/>
      <w:marTop w:val="0"/>
      <w:marBottom w:val="0"/>
      <w:divBdr>
        <w:top w:val="none" w:sz="0" w:space="0" w:color="auto"/>
        <w:left w:val="none" w:sz="0" w:space="0" w:color="auto"/>
        <w:bottom w:val="none" w:sz="0" w:space="0" w:color="auto"/>
        <w:right w:val="none" w:sz="0" w:space="0" w:color="auto"/>
      </w:divBdr>
    </w:div>
    <w:div w:id="604117388">
      <w:bodyDiv w:val="1"/>
      <w:marLeft w:val="0"/>
      <w:marRight w:val="0"/>
      <w:marTop w:val="0"/>
      <w:marBottom w:val="0"/>
      <w:divBdr>
        <w:top w:val="none" w:sz="0" w:space="0" w:color="auto"/>
        <w:left w:val="none" w:sz="0" w:space="0" w:color="auto"/>
        <w:bottom w:val="none" w:sz="0" w:space="0" w:color="auto"/>
        <w:right w:val="none" w:sz="0" w:space="0" w:color="auto"/>
      </w:divBdr>
    </w:div>
    <w:div w:id="621499612">
      <w:bodyDiv w:val="1"/>
      <w:marLeft w:val="0"/>
      <w:marRight w:val="0"/>
      <w:marTop w:val="0"/>
      <w:marBottom w:val="0"/>
      <w:divBdr>
        <w:top w:val="none" w:sz="0" w:space="0" w:color="auto"/>
        <w:left w:val="none" w:sz="0" w:space="0" w:color="auto"/>
        <w:bottom w:val="none" w:sz="0" w:space="0" w:color="auto"/>
        <w:right w:val="none" w:sz="0" w:space="0" w:color="auto"/>
      </w:divBdr>
    </w:div>
    <w:div w:id="623385195">
      <w:bodyDiv w:val="1"/>
      <w:marLeft w:val="0"/>
      <w:marRight w:val="0"/>
      <w:marTop w:val="0"/>
      <w:marBottom w:val="0"/>
      <w:divBdr>
        <w:top w:val="none" w:sz="0" w:space="0" w:color="auto"/>
        <w:left w:val="none" w:sz="0" w:space="0" w:color="auto"/>
        <w:bottom w:val="none" w:sz="0" w:space="0" w:color="auto"/>
        <w:right w:val="none" w:sz="0" w:space="0" w:color="auto"/>
      </w:divBdr>
    </w:div>
    <w:div w:id="886185067">
      <w:bodyDiv w:val="1"/>
      <w:marLeft w:val="0"/>
      <w:marRight w:val="0"/>
      <w:marTop w:val="0"/>
      <w:marBottom w:val="0"/>
      <w:divBdr>
        <w:top w:val="none" w:sz="0" w:space="0" w:color="auto"/>
        <w:left w:val="none" w:sz="0" w:space="0" w:color="auto"/>
        <w:bottom w:val="none" w:sz="0" w:space="0" w:color="auto"/>
        <w:right w:val="none" w:sz="0" w:space="0" w:color="auto"/>
      </w:divBdr>
    </w:div>
    <w:div w:id="887765189">
      <w:bodyDiv w:val="1"/>
      <w:marLeft w:val="0"/>
      <w:marRight w:val="0"/>
      <w:marTop w:val="0"/>
      <w:marBottom w:val="0"/>
      <w:divBdr>
        <w:top w:val="none" w:sz="0" w:space="0" w:color="auto"/>
        <w:left w:val="none" w:sz="0" w:space="0" w:color="auto"/>
        <w:bottom w:val="none" w:sz="0" w:space="0" w:color="auto"/>
        <w:right w:val="none" w:sz="0" w:space="0" w:color="auto"/>
      </w:divBdr>
    </w:div>
    <w:div w:id="955866081">
      <w:bodyDiv w:val="1"/>
      <w:marLeft w:val="0"/>
      <w:marRight w:val="0"/>
      <w:marTop w:val="0"/>
      <w:marBottom w:val="0"/>
      <w:divBdr>
        <w:top w:val="none" w:sz="0" w:space="0" w:color="auto"/>
        <w:left w:val="none" w:sz="0" w:space="0" w:color="auto"/>
        <w:bottom w:val="none" w:sz="0" w:space="0" w:color="auto"/>
        <w:right w:val="none" w:sz="0" w:space="0" w:color="auto"/>
      </w:divBdr>
      <w:divsChild>
        <w:div w:id="1072045076">
          <w:blockQuote w:val="1"/>
          <w:marLeft w:val="0"/>
          <w:marRight w:val="0"/>
          <w:marTop w:val="0"/>
          <w:marBottom w:val="300"/>
          <w:divBdr>
            <w:top w:val="none" w:sz="0" w:space="8" w:color="auto"/>
            <w:left w:val="single" w:sz="48" w:space="15" w:color="19233F"/>
            <w:bottom w:val="none" w:sz="0" w:space="8" w:color="auto"/>
            <w:right w:val="none" w:sz="0" w:space="15" w:color="auto"/>
          </w:divBdr>
        </w:div>
      </w:divsChild>
    </w:div>
    <w:div w:id="1095132859">
      <w:bodyDiv w:val="1"/>
      <w:marLeft w:val="0"/>
      <w:marRight w:val="0"/>
      <w:marTop w:val="0"/>
      <w:marBottom w:val="0"/>
      <w:divBdr>
        <w:top w:val="none" w:sz="0" w:space="0" w:color="auto"/>
        <w:left w:val="none" w:sz="0" w:space="0" w:color="auto"/>
        <w:bottom w:val="none" w:sz="0" w:space="0" w:color="auto"/>
        <w:right w:val="none" w:sz="0" w:space="0" w:color="auto"/>
      </w:divBdr>
    </w:div>
    <w:div w:id="1113088506">
      <w:bodyDiv w:val="1"/>
      <w:marLeft w:val="0"/>
      <w:marRight w:val="0"/>
      <w:marTop w:val="0"/>
      <w:marBottom w:val="0"/>
      <w:divBdr>
        <w:top w:val="none" w:sz="0" w:space="0" w:color="auto"/>
        <w:left w:val="none" w:sz="0" w:space="0" w:color="auto"/>
        <w:bottom w:val="none" w:sz="0" w:space="0" w:color="auto"/>
        <w:right w:val="none" w:sz="0" w:space="0" w:color="auto"/>
      </w:divBdr>
    </w:div>
    <w:div w:id="1150632193">
      <w:bodyDiv w:val="1"/>
      <w:marLeft w:val="0"/>
      <w:marRight w:val="0"/>
      <w:marTop w:val="0"/>
      <w:marBottom w:val="0"/>
      <w:divBdr>
        <w:top w:val="none" w:sz="0" w:space="0" w:color="auto"/>
        <w:left w:val="none" w:sz="0" w:space="0" w:color="auto"/>
        <w:bottom w:val="none" w:sz="0" w:space="0" w:color="auto"/>
        <w:right w:val="none" w:sz="0" w:space="0" w:color="auto"/>
      </w:divBdr>
    </w:div>
    <w:div w:id="1239823568">
      <w:bodyDiv w:val="1"/>
      <w:marLeft w:val="0"/>
      <w:marRight w:val="0"/>
      <w:marTop w:val="0"/>
      <w:marBottom w:val="0"/>
      <w:divBdr>
        <w:top w:val="none" w:sz="0" w:space="0" w:color="auto"/>
        <w:left w:val="none" w:sz="0" w:space="0" w:color="auto"/>
        <w:bottom w:val="none" w:sz="0" w:space="0" w:color="auto"/>
        <w:right w:val="none" w:sz="0" w:space="0" w:color="auto"/>
      </w:divBdr>
    </w:div>
    <w:div w:id="1342202889">
      <w:bodyDiv w:val="1"/>
      <w:marLeft w:val="0"/>
      <w:marRight w:val="0"/>
      <w:marTop w:val="0"/>
      <w:marBottom w:val="0"/>
      <w:divBdr>
        <w:top w:val="none" w:sz="0" w:space="0" w:color="auto"/>
        <w:left w:val="none" w:sz="0" w:space="0" w:color="auto"/>
        <w:bottom w:val="none" w:sz="0" w:space="0" w:color="auto"/>
        <w:right w:val="none" w:sz="0" w:space="0" w:color="auto"/>
      </w:divBdr>
    </w:div>
    <w:div w:id="1361855970">
      <w:bodyDiv w:val="1"/>
      <w:marLeft w:val="0"/>
      <w:marRight w:val="0"/>
      <w:marTop w:val="0"/>
      <w:marBottom w:val="0"/>
      <w:divBdr>
        <w:top w:val="none" w:sz="0" w:space="0" w:color="auto"/>
        <w:left w:val="none" w:sz="0" w:space="0" w:color="auto"/>
        <w:bottom w:val="none" w:sz="0" w:space="0" w:color="auto"/>
        <w:right w:val="none" w:sz="0" w:space="0" w:color="auto"/>
      </w:divBdr>
    </w:div>
    <w:div w:id="1445271334">
      <w:bodyDiv w:val="1"/>
      <w:marLeft w:val="0"/>
      <w:marRight w:val="0"/>
      <w:marTop w:val="0"/>
      <w:marBottom w:val="0"/>
      <w:divBdr>
        <w:top w:val="none" w:sz="0" w:space="0" w:color="auto"/>
        <w:left w:val="none" w:sz="0" w:space="0" w:color="auto"/>
        <w:bottom w:val="none" w:sz="0" w:space="0" w:color="auto"/>
        <w:right w:val="none" w:sz="0" w:space="0" w:color="auto"/>
      </w:divBdr>
    </w:div>
    <w:div w:id="1558123534">
      <w:bodyDiv w:val="1"/>
      <w:marLeft w:val="0"/>
      <w:marRight w:val="0"/>
      <w:marTop w:val="0"/>
      <w:marBottom w:val="0"/>
      <w:divBdr>
        <w:top w:val="none" w:sz="0" w:space="0" w:color="auto"/>
        <w:left w:val="none" w:sz="0" w:space="0" w:color="auto"/>
        <w:bottom w:val="none" w:sz="0" w:space="0" w:color="auto"/>
        <w:right w:val="none" w:sz="0" w:space="0" w:color="auto"/>
      </w:divBdr>
    </w:div>
    <w:div w:id="1563248852">
      <w:bodyDiv w:val="1"/>
      <w:marLeft w:val="0"/>
      <w:marRight w:val="0"/>
      <w:marTop w:val="0"/>
      <w:marBottom w:val="0"/>
      <w:divBdr>
        <w:top w:val="none" w:sz="0" w:space="0" w:color="auto"/>
        <w:left w:val="none" w:sz="0" w:space="0" w:color="auto"/>
        <w:bottom w:val="none" w:sz="0" w:space="0" w:color="auto"/>
        <w:right w:val="none" w:sz="0" w:space="0" w:color="auto"/>
      </w:divBdr>
    </w:div>
    <w:div w:id="1591038437">
      <w:bodyDiv w:val="1"/>
      <w:marLeft w:val="0"/>
      <w:marRight w:val="0"/>
      <w:marTop w:val="0"/>
      <w:marBottom w:val="0"/>
      <w:divBdr>
        <w:top w:val="none" w:sz="0" w:space="0" w:color="auto"/>
        <w:left w:val="none" w:sz="0" w:space="0" w:color="auto"/>
        <w:bottom w:val="none" w:sz="0" w:space="0" w:color="auto"/>
        <w:right w:val="none" w:sz="0" w:space="0" w:color="auto"/>
      </w:divBdr>
    </w:div>
    <w:div w:id="1616402606">
      <w:bodyDiv w:val="1"/>
      <w:marLeft w:val="0"/>
      <w:marRight w:val="0"/>
      <w:marTop w:val="0"/>
      <w:marBottom w:val="0"/>
      <w:divBdr>
        <w:top w:val="none" w:sz="0" w:space="0" w:color="auto"/>
        <w:left w:val="none" w:sz="0" w:space="0" w:color="auto"/>
        <w:bottom w:val="none" w:sz="0" w:space="0" w:color="auto"/>
        <w:right w:val="none" w:sz="0" w:space="0" w:color="auto"/>
      </w:divBdr>
    </w:div>
    <w:div w:id="1669941941">
      <w:bodyDiv w:val="1"/>
      <w:marLeft w:val="0"/>
      <w:marRight w:val="0"/>
      <w:marTop w:val="0"/>
      <w:marBottom w:val="0"/>
      <w:divBdr>
        <w:top w:val="none" w:sz="0" w:space="0" w:color="auto"/>
        <w:left w:val="none" w:sz="0" w:space="0" w:color="auto"/>
        <w:bottom w:val="none" w:sz="0" w:space="0" w:color="auto"/>
        <w:right w:val="none" w:sz="0" w:space="0" w:color="auto"/>
      </w:divBdr>
    </w:div>
    <w:div w:id="1682781081">
      <w:bodyDiv w:val="1"/>
      <w:marLeft w:val="0"/>
      <w:marRight w:val="0"/>
      <w:marTop w:val="0"/>
      <w:marBottom w:val="0"/>
      <w:divBdr>
        <w:top w:val="none" w:sz="0" w:space="0" w:color="auto"/>
        <w:left w:val="none" w:sz="0" w:space="0" w:color="auto"/>
        <w:bottom w:val="none" w:sz="0" w:space="0" w:color="auto"/>
        <w:right w:val="none" w:sz="0" w:space="0" w:color="auto"/>
      </w:divBdr>
    </w:div>
    <w:div w:id="1799759999">
      <w:bodyDiv w:val="1"/>
      <w:marLeft w:val="0"/>
      <w:marRight w:val="0"/>
      <w:marTop w:val="0"/>
      <w:marBottom w:val="0"/>
      <w:divBdr>
        <w:top w:val="none" w:sz="0" w:space="0" w:color="auto"/>
        <w:left w:val="none" w:sz="0" w:space="0" w:color="auto"/>
        <w:bottom w:val="none" w:sz="0" w:space="0" w:color="auto"/>
        <w:right w:val="none" w:sz="0" w:space="0" w:color="auto"/>
      </w:divBdr>
    </w:div>
    <w:div w:id="18271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6.png"/><Relationship Id="rId12" Type="http://schemas.openxmlformats.org/officeDocument/2006/relationships/image" Target="media/image9.png"/><Relationship Id="rId17" Type="http://schemas.openxmlformats.org/officeDocument/2006/relationships/hyperlink" Target="http://www.mcf.org.uk/reliefchest" TargetMode="External"/><Relationship Id="rId2" Type="http://schemas.openxmlformats.org/officeDocument/2006/relationships/numbering" Target="numbering.xml"/><Relationship Id="rId16"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5.jpeg"/><Relationship Id="rId11" Type="http://schemas.openxmlformats.org/officeDocument/2006/relationships/hyperlink" Target="http://www.rmbi.org.uk" TargetMode="External"/><Relationship Id="rId5" Type="http://schemas.openxmlformats.org/officeDocument/2006/relationships/webSettings" Target="webSettings.xml"/><Relationship Id="rId15" Type="http://schemas.openxmlformats.org/officeDocument/2006/relationships/image" Target="media/image12.png"/><Relationship Id="rId10" Type="http://schemas.openxmlformats.org/officeDocument/2006/relationships/image" Target="media/image8.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B78FA-718E-40E2-BD24-6C5280C8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UGLE</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dc:creator>
  <cp:keywords/>
  <dc:description/>
  <cp:lastModifiedBy>John BIRKENSHAW</cp:lastModifiedBy>
  <cp:revision>2</cp:revision>
  <cp:lastPrinted>2023-08-31T13:24:00Z</cp:lastPrinted>
  <dcterms:created xsi:type="dcterms:W3CDTF">2024-03-26T09:43:00Z</dcterms:created>
  <dcterms:modified xsi:type="dcterms:W3CDTF">2024-03-26T09:43:00Z</dcterms:modified>
</cp:coreProperties>
</file>